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9B726" w14:textId="77777777" w:rsidR="008F6F90" w:rsidRDefault="008F6F90">
      <w:pPr>
        <w:jc w:val="both"/>
        <w:rPr>
          <w:rFonts w:ascii="Georgia" w:eastAsia="Georgia" w:hAnsi="Georgia" w:cs="Georgia"/>
          <w:i/>
          <w:color w:val="1C4587"/>
          <w:sz w:val="12"/>
          <w:szCs w:val="12"/>
        </w:rPr>
      </w:pPr>
      <w:bookmarkStart w:id="0" w:name="_GoBack"/>
      <w:bookmarkEnd w:id="0"/>
    </w:p>
    <w:tbl>
      <w:tblPr>
        <w:tblStyle w:val="a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3608AF55" w14:textId="77777777">
        <w:tc>
          <w:tcPr>
            <w:tcW w:w="9360" w:type="dxa"/>
            <w:tcBorders>
              <w:top w:val="single" w:sz="8" w:space="0" w:color="1C4587"/>
              <w:left w:val="single" w:sz="8" w:space="0" w:color="1C4587"/>
              <w:bottom w:val="single" w:sz="8" w:space="0" w:color="1C4587"/>
              <w:right w:val="single" w:sz="8" w:space="0" w:color="1C4587"/>
            </w:tcBorders>
            <w:shd w:val="clear" w:color="auto" w:fill="1C4587"/>
          </w:tcPr>
          <w:p w14:paraId="134415E5" w14:textId="77777777" w:rsidR="008F6F90" w:rsidRDefault="00147EC9">
            <w:pPr>
              <w:jc w:val="center"/>
              <w:rPr>
                <w:rFonts w:ascii="Georgia" w:eastAsia="Georgia" w:hAnsi="Georgia" w:cs="Georgia"/>
                <w:color w:val="FFFFFF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FFFFFF"/>
                <w:sz w:val="24"/>
                <w:szCs w:val="24"/>
              </w:rPr>
              <w:t>A guide to participating in the 2017 HLPF, through the NGO Major Group</w:t>
            </w:r>
          </w:p>
        </w:tc>
      </w:tr>
    </w:tbl>
    <w:p w14:paraId="063B321D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27FE3B08" w14:textId="77777777" w:rsidR="008F6F90" w:rsidRDefault="00147EC9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6EFA2A3A" wp14:editId="0E32DAA0">
            <wp:extent cx="5943600" cy="2489200"/>
            <wp:effectExtent l="0" t="0" r="0" b="0"/>
            <wp:docPr id="1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B7A18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21F7E2E8" w14:textId="77777777" w:rsidR="008F6F90" w:rsidRDefault="00147EC9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WHAT</w:t>
      </w:r>
      <w:r>
        <w:rPr>
          <w:rFonts w:ascii="Georgia" w:eastAsia="Georgia" w:hAnsi="Georgia" w:cs="Georgia"/>
          <w:color w:val="1C4587"/>
          <w:sz w:val="24"/>
          <w:szCs w:val="24"/>
        </w:rPr>
        <w:tab/>
      </w:r>
      <w:r>
        <w:rPr>
          <w:rFonts w:ascii="Georgia" w:eastAsia="Georgia" w:hAnsi="Georgia" w:cs="Georgia"/>
          <w:color w:val="1C4587"/>
          <w:sz w:val="24"/>
          <w:szCs w:val="24"/>
        </w:rPr>
        <w:tab/>
        <w:t>High Level Political Forum 2017</w:t>
      </w:r>
    </w:p>
    <w:p w14:paraId="3DC89F3F" w14:textId="77777777" w:rsidR="008F6F90" w:rsidRDefault="00147EC9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WHEN</w:t>
      </w:r>
      <w:r>
        <w:rPr>
          <w:rFonts w:ascii="Georgia" w:eastAsia="Georgia" w:hAnsi="Georgia" w:cs="Georgia"/>
          <w:color w:val="1C4587"/>
          <w:sz w:val="24"/>
          <w:szCs w:val="24"/>
        </w:rPr>
        <w:tab/>
      </w:r>
      <w:r>
        <w:rPr>
          <w:rFonts w:ascii="Georgia" w:eastAsia="Georgia" w:hAnsi="Georgia" w:cs="Georgia"/>
          <w:color w:val="1C4587"/>
          <w:sz w:val="24"/>
          <w:szCs w:val="24"/>
        </w:rPr>
        <w:tab/>
        <w:t>10-19 July 2017, 9.00 am to 6.00 pm</w:t>
      </w:r>
    </w:p>
    <w:p w14:paraId="5491F9DE" w14:textId="77777777" w:rsidR="008F6F90" w:rsidRDefault="00147EC9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WHERE</w:t>
      </w:r>
      <w:r>
        <w:rPr>
          <w:rFonts w:ascii="Georgia" w:eastAsia="Georgia" w:hAnsi="Georgia" w:cs="Georgia"/>
          <w:color w:val="1C4587"/>
          <w:sz w:val="24"/>
          <w:szCs w:val="24"/>
        </w:rPr>
        <w:tab/>
      </w:r>
      <w:r>
        <w:rPr>
          <w:rFonts w:ascii="Georgia" w:eastAsia="Georgia" w:hAnsi="Georgia" w:cs="Georgia"/>
          <w:color w:val="1C4587"/>
          <w:sz w:val="24"/>
          <w:szCs w:val="24"/>
        </w:rPr>
        <w:tab/>
        <w:t>United Nations Headquarters, New York</w:t>
      </w:r>
    </w:p>
    <w:p w14:paraId="7F2BAC83" w14:textId="77777777" w:rsidR="008F6F90" w:rsidRDefault="008F6F90">
      <w:pPr>
        <w:ind w:left="1440" w:firstLine="720"/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498608E3" w14:textId="77777777" w:rsidR="008F6F90" w:rsidRDefault="00147EC9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POINT OF CONTACT</w:t>
      </w:r>
    </w:p>
    <w:p w14:paraId="360FCA80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0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7470"/>
      </w:tblGrid>
      <w:tr w:rsidR="008F6F90" w14:paraId="37DB5793" w14:textId="77777777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868C5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4FF9E0CD" wp14:editId="4031E68C">
                  <wp:extent cx="800100" cy="800100"/>
                  <wp:effectExtent l="0" t="0" r="0" b="0"/>
                  <wp:docPr id="11" name="image30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FullSizeRender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7FFFF" w14:textId="77777777" w:rsidR="008F6F90" w:rsidRDefault="00147EC9">
            <w:pPr>
              <w:jc w:val="both"/>
              <w:rPr>
                <w:rFonts w:ascii="Georgia" w:eastAsia="Georgia" w:hAnsi="Georgia" w:cs="Georgia"/>
                <w:color w:val="1C4587"/>
                <w:sz w:val="28"/>
                <w:szCs w:val="28"/>
              </w:rPr>
            </w:pPr>
            <w:r>
              <w:rPr>
                <w:rFonts w:ascii="Georgia" w:eastAsia="Georgia" w:hAnsi="Georgia" w:cs="Georgia"/>
                <w:color w:val="1C4587"/>
                <w:sz w:val="28"/>
                <w:szCs w:val="28"/>
              </w:rPr>
              <w:t>Dan Perell</w:t>
            </w:r>
            <w:r>
              <w:rPr>
                <w:rFonts w:ascii="Georgia" w:eastAsia="Georgia" w:hAnsi="Georgia" w:cs="Georgia"/>
                <w:color w:val="1C4587"/>
                <w:sz w:val="28"/>
                <w:szCs w:val="28"/>
              </w:rPr>
              <w:tab/>
            </w:r>
          </w:p>
          <w:p w14:paraId="0A64967B" w14:textId="77777777" w:rsidR="008F6F90" w:rsidRDefault="008F6F90">
            <w:pPr>
              <w:jc w:val="both"/>
              <w:rPr>
                <w:rFonts w:ascii="Georgia" w:eastAsia="Georgia" w:hAnsi="Georgia" w:cs="Georgia"/>
                <w:color w:val="1C4587"/>
                <w:sz w:val="32"/>
                <w:szCs w:val="32"/>
              </w:rPr>
            </w:pPr>
          </w:p>
          <w:p w14:paraId="4FEDB30A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Global Organising Partner - New York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ab/>
            </w:r>
          </w:p>
          <w:p w14:paraId="6CFA75F9" w14:textId="77777777" w:rsidR="008F6F90" w:rsidRDefault="00147EC9">
            <w:pPr>
              <w:jc w:val="both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hyperlink r:id="rId9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ngomajorgroupopny@gmail.com</w:t>
              </w:r>
            </w:hyperlink>
          </w:p>
          <w:p w14:paraId="5F8CCE83" w14:textId="77777777" w:rsidR="008F6F90" w:rsidRDefault="008F6F90">
            <w:pPr>
              <w:jc w:val="both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</w:tr>
      <w:tr w:rsidR="008F6F90" w14:paraId="387F38DB" w14:textId="77777777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B7006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5666D0A" wp14:editId="5571ECDA">
                  <wp:extent cx="781050" cy="781050"/>
                  <wp:effectExtent l="0" t="0" r="0" b="0"/>
                  <wp:docPr id="9" name="image28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FullSizeRender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59D46" w14:textId="77777777" w:rsidR="008F6F90" w:rsidRDefault="00147EC9">
            <w:pPr>
              <w:jc w:val="both"/>
              <w:rPr>
                <w:rFonts w:ascii="Georgia" w:eastAsia="Georgia" w:hAnsi="Georgia" w:cs="Georgia"/>
                <w:color w:val="1C4587"/>
                <w:sz w:val="28"/>
                <w:szCs w:val="28"/>
              </w:rPr>
            </w:pPr>
            <w:r>
              <w:rPr>
                <w:rFonts w:ascii="Georgia" w:eastAsia="Georgia" w:hAnsi="Georgia" w:cs="Georgia"/>
                <w:color w:val="1C4587"/>
                <w:sz w:val="28"/>
                <w:szCs w:val="28"/>
              </w:rPr>
              <w:t>Alice Odingo</w:t>
            </w:r>
          </w:p>
          <w:p w14:paraId="192F7374" w14:textId="77777777" w:rsidR="008F6F90" w:rsidRDefault="008F6F90">
            <w:pPr>
              <w:jc w:val="both"/>
              <w:rPr>
                <w:rFonts w:ascii="Georgia" w:eastAsia="Georgia" w:hAnsi="Georgia" w:cs="Georgia"/>
                <w:color w:val="1C4587"/>
                <w:sz w:val="28"/>
                <w:szCs w:val="28"/>
              </w:rPr>
            </w:pPr>
          </w:p>
          <w:p w14:paraId="4C6CE7A1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Global Organising Partner - Nairobi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ab/>
            </w:r>
          </w:p>
          <w:p w14:paraId="08FEF810" w14:textId="77777777" w:rsidR="008F6F90" w:rsidRDefault="00147EC9">
            <w:pPr>
              <w:jc w:val="both"/>
              <w:rPr>
                <w:rFonts w:ascii="Georgia" w:eastAsia="Georgia" w:hAnsi="Georgia" w:cs="Georgia"/>
                <w:color w:val="1C4587"/>
                <w:sz w:val="28"/>
                <w:szCs w:val="28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aaodingo</w:t>
            </w:r>
            <w:hyperlink r:id="rId11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@gmail.com</w:t>
              </w:r>
            </w:hyperlink>
          </w:p>
        </w:tc>
      </w:tr>
    </w:tbl>
    <w:p w14:paraId="03B5087F" w14:textId="77777777" w:rsidR="008F6F90" w:rsidRDefault="008F6F90">
      <w:pPr>
        <w:jc w:val="both"/>
        <w:rPr>
          <w:rFonts w:ascii="Georgia" w:eastAsia="Georgia" w:hAnsi="Georgia" w:cs="Georgia"/>
          <w:b/>
          <w:color w:val="1C4587"/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3444A687" w14:textId="77777777">
        <w:tc>
          <w:tcPr>
            <w:tcW w:w="9360" w:type="dxa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A8EE" w14:textId="77777777" w:rsidR="008F6F90" w:rsidRDefault="00147EC9">
            <w:pPr>
              <w:jc w:val="center"/>
              <w:rPr>
                <w:rFonts w:ascii="Georgia" w:eastAsia="Georgia" w:hAnsi="Georgia" w:cs="Georgia"/>
                <w:color w:val="FFFFFF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FFFFFF"/>
                <w:sz w:val="24"/>
                <w:szCs w:val="24"/>
              </w:rPr>
              <w:t>I’m new to the HLPF and have no idea where to start!</w:t>
            </w:r>
          </w:p>
        </w:tc>
      </w:tr>
    </w:tbl>
    <w:p w14:paraId="48B54A61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12"/>
          <w:szCs w:val="12"/>
        </w:rPr>
      </w:pPr>
    </w:p>
    <w:tbl>
      <w:tblPr>
        <w:tblStyle w:val="a2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8085"/>
      </w:tblGrid>
      <w:tr w:rsidR="008F6F90" w14:paraId="7D059D48" w14:textId="77777777">
        <w:trPr>
          <w:trHeight w:val="1200"/>
        </w:trPr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540F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E984755" wp14:editId="02F53D15">
                  <wp:extent cx="676275" cy="673100"/>
                  <wp:effectExtent l="0" t="0" r="0" b="0"/>
                  <wp:docPr id="19" name="image38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FullSizeRender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C813" w14:textId="77777777" w:rsidR="008F6F90" w:rsidRDefault="00147EC9">
            <w:pPr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Do NGO MG, MGoS, CM mean anything to you? No? Don’t worry!</w:t>
            </w:r>
          </w:p>
          <w:p w14:paraId="58C447DC" w14:textId="77777777" w:rsidR="008F6F90" w:rsidRDefault="00147EC9">
            <w:pPr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</w:pPr>
            <w:hyperlink r:id="rId13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for our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Acronym Handbook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, where you will find all the UN terminology you need to get started</w:t>
            </w:r>
            <w:r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  <w:t>.</w:t>
            </w:r>
          </w:p>
        </w:tc>
      </w:tr>
      <w:tr w:rsidR="008F6F90" w14:paraId="1993B4B4" w14:textId="77777777">
        <w:trPr>
          <w:trHeight w:val="1200"/>
        </w:trPr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FD59B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153500C2" wp14:editId="2D6AD9D0">
                  <wp:extent cx="652463" cy="647868"/>
                  <wp:effectExtent l="0" t="0" r="0" b="0"/>
                  <wp:docPr id="3" name="image18.png" descr="SDG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SDGs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647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7E49" w14:textId="77777777" w:rsidR="008F6F90" w:rsidRDefault="00147EC9">
            <w:pPr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First, familiarise yourself with the Sustainable Development Knowledge Platform, </w:t>
            </w:r>
            <w:hyperlink r:id="rId15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for 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HLPF Homepage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It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includes info on the Voluntary National Reviews, MGoS inputs to the HLPF and more!</w:t>
            </w:r>
          </w:p>
        </w:tc>
      </w:tr>
      <w:tr w:rsidR="008F6F90" w14:paraId="2A3EDFBE" w14:textId="77777777">
        <w:trPr>
          <w:trHeight w:val="1320"/>
        </w:trPr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80C5F" w14:textId="77777777" w:rsidR="008F6F90" w:rsidRDefault="00147EC9">
            <w:pPr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7732C80B" wp14:editId="723132C6">
                  <wp:extent cx="642938" cy="642938"/>
                  <wp:effectExtent l="0" t="0" r="0" b="0"/>
                  <wp:docPr id="1" name="image4.jpg" descr="ngo mg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ngo mg logo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6E14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Next, </w:t>
            </w:r>
            <w:hyperlink r:id="rId17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for 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NGO Major Group website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It includes our Mission and Vision Statements, our position and implementation papers and our events calendar. Check back regularly for more content.</w:t>
            </w:r>
          </w:p>
        </w:tc>
      </w:tr>
      <w:tr w:rsidR="008F6F90" w14:paraId="0EA2EC25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33C5" w14:textId="77777777" w:rsidR="008F6F90" w:rsidRDefault="00147EC9">
            <w:pPr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6475BB9B" wp14:editId="13AB15E2">
                  <wp:extent cx="547688" cy="543690"/>
                  <wp:effectExtent l="0" t="0" r="0" b="0"/>
                  <wp:docPr id="15" name="image34.png" descr="File:Logo of Google Drive.png - Wikimedia Comm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 descr="File:Logo of Google Drive.png - Wikimedia Commons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543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0EBCE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While the website is being updated </w:t>
            </w:r>
            <w:hyperlink r:id="rId19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to access the NGO Major Group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Google Drive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: a haven of databases, meeting minutes, weekly digests, and a map.</w:t>
            </w:r>
          </w:p>
        </w:tc>
      </w:tr>
      <w:tr w:rsidR="008F6F90" w14:paraId="2D40D42C" w14:textId="77777777"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A04A9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25733A26" wp14:editId="508A7C60">
                  <wp:extent cx="557213" cy="557213"/>
                  <wp:effectExtent l="0" t="0" r="0" b="0"/>
                  <wp:docPr id="13" name="image32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FullSizeRender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18A3C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Not sure where to go to and when? Have no fear, 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Events Calendar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is </w:t>
            </w:r>
            <w:hyperlink r:id="rId21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We’ve cheated slightly because this is in fact one of the pages on our website but it’s so good it’s worth mentioning twice!</w:t>
            </w:r>
          </w:p>
        </w:tc>
      </w:tr>
    </w:tbl>
    <w:p w14:paraId="2B18748D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643C1F06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717F0A8C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31C48B74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5C26BEE0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55757A21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16DB2D44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7164450B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2EB9B1CE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24E6FA96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p w14:paraId="4C2822A9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3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6C9821F8" w14:textId="77777777">
        <w:tc>
          <w:tcPr>
            <w:tcW w:w="9360" w:type="dxa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682E3" w14:textId="77777777" w:rsidR="008F6F90" w:rsidRDefault="00147EC9">
            <w:pPr>
              <w:jc w:val="center"/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  <w:t>I’ve been to the HLPF before but I need to get up to speed quickly. Where next?</w:t>
            </w:r>
          </w:p>
        </w:tc>
      </w:tr>
    </w:tbl>
    <w:p w14:paraId="235C0954" w14:textId="77777777" w:rsidR="008F6F90" w:rsidRDefault="008F6F90">
      <w:pPr>
        <w:rPr>
          <w:rFonts w:ascii="Georgia" w:eastAsia="Georgia" w:hAnsi="Georgia" w:cs="Georgia"/>
          <w:color w:val="1C4587"/>
          <w:sz w:val="12"/>
          <w:szCs w:val="12"/>
        </w:rPr>
      </w:pPr>
    </w:p>
    <w:tbl>
      <w:tblPr>
        <w:tblStyle w:val="a4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8070"/>
      </w:tblGrid>
      <w:tr w:rsidR="008F6F90" w14:paraId="405A78DE" w14:textId="77777777">
        <w:trPr>
          <w:trHeight w:val="162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9417" w14:textId="77777777" w:rsidR="008F6F90" w:rsidRDefault="00147EC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6BD24E08" wp14:editId="7E087CF7">
                  <wp:extent cx="647700" cy="647700"/>
                  <wp:effectExtent l="0" t="0" r="0" b="0"/>
                  <wp:docPr id="6" name="image25.jpg" descr="shutterstock-645809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shutterstock-6458096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EF27" w14:textId="77777777" w:rsidR="008F6F90" w:rsidRDefault="00147EC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hyperlink r:id="rId23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for our simple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Step-by-Step Guide to Registration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at the 2017 High Level Political Forum. For quick future reference, this document will also be s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aved in our Google Drive [GD -&gt; Google Drive].https://docs.google.com/document/d/1Gz22wALFY0V0NdUBAxJUNtieiBC1f1XQv65OkS6CRXM/edit</w:t>
            </w:r>
          </w:p>
        </w:tc>
      </w:tr>
      <w:tr w:rsidR="008F6F90" w14:paraId="7236A3CA" w14:textId="77777777">
        <w:trPr>
          <w:trHeight w:val="162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BC459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26AF1DDF" wp14:editId="2719BD85">
                  <wp:extent cx="685800" cy="584200"/>
                  <wp:effectExtent l="0" t="0" r="0" b="0"/>
                  <wp:docPr id="8" name="image27.png" descr="File:UN emblem blue.svg - Wikimedia Comm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File:UN emblem blue.svg - Wikimedia Commons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87328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Here is the Draft of 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HLPF daily programme.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</w:t>
            </w:r>
            <w:hyperlink r:id="rId25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to find out about each of the official sessions taking place between 10-19 July 2017 [GD].</w:t>
            </w:r>
          </w:p>
        </w:tc>
      </w:tr>
      <w:tr w:rsidR="008F6F90" w14:paraId="4FA6EC4A" w14:textId="77777777">
        <w:trPr>
          <w:trHeight w:val="1620"/>
        </w:trPr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6698E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21885210" wp14:editId="05C0F2E1">
                  <wp:extent cx="685800" cy="685800"/>
                  <wp:effectExtent l="0" t="0" r="0" b="0"/>
                  <wp:docPr id="14" name="image33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FullSizeRender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C3917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hyperlink r:id="rId27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to enter our folder dedicated to the drafts, letters and inputs regarding 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Ministerial Declaration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The Permanent Representatives of Austria and Jamaica will be the co-facilitators [GD].</w:t>
            </w:r>
          </w:p>
        </w:tc>
      </w:tr>
    </w:tbl>
    <w:p w14:paraId="51C3B0EB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5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1969E902" w14:textId="77777777">
        <w:tc>
          <w:tcPr>
            <w:tcW w:w="9360" w:type="dxa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FFA3" w14:textId="77777777" w:rsidR="008F6F90" w:rsidRDefault="00147EC9">
            <w:pPr>
              <w:jc w:val="center"/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  <w:t>What has the NGO MG been doing recen</w:t>
            </w:r>
            <w:r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  <w:t>tly?</w:t>
            </w:r>
          </w:p>
        </w:tc>
      </w:tr>
    </w:tbl>
    <w:p w14:paraId="0F1CAE92" w14:textId="77777777" w:rsidR="008F6F90" w:rsidRDefault="008F6F90">
      <w:pPr>
        <w:rPr>
          <w:rFonts w:ascii="Georgia" w:eastAsia="Georgia" w:hAnsi="Georgia" w:cs="Georgia"/>
          <w:color w:val="1C4587"/>
          <w:sz w:val="12"/>
          <w:szCs w:val="12"/>
        </w:rPr>
      </w:pPr>
    </w:p>
    <w:tbl>
      <w:tblPr>
        <w:tblStyle w:val="a6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8115"/>
      </w:tblGrid>
      <w:tr w:rsidR="008F6F90" w14:paraId="38EC3EF6" w14:textId="77777777">
        <w:trPr>
          <w:trHeight w:val="1200"/>
        </w:trPr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1DD65" w14:textId="77777777" w:rsidR="008F6F90" w:rsidRDefault="00147EC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63244A7" wp14:editId="6180AD3B">
                  <wp:extent cx="657225" cy="660400"/>
                  <wp:effectExtent l="0" t="0" r="0" b="0"/>
                  <wp:docPr id="7" name="image26.jpg" descr="ngo mg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ngo mg logo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5B08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The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NGO Major Group Official Position Paper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can be found when you </w:t>
            </w:r>
            <w:hyperlink r:id="rId28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It has been translated into Spanish, French &amp;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Catalan so far. This is also where we’ll be storing our Implementation Papers.</w:t>
            </w:r>
          </w:p>
        </w:tc>
      </w:tr>
      <w:tr w:rsidR="008F6F90" w14:paraId="3745A786" w14:textId="77777777">
        <w:trPr>
          <w:trHeight w:val="1200"/>
        </w:trPr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4359" w14:textId="77777777" w:rsidR="008F6F90" w:rsidRDefault="00147EC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2082A639" wp14:editId="4F2FA0DD">
                  <wp:extent cx="657225" cy="576263"/>
                  <wp:effectExtent l="0" t="0" r="0" b="0"/>
                  <wp:docPr id="5" name="image24.jpg" descr="Free stock photos of microphone · Pexe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Free stock photos of microphone · Pexels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A152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We also submitted an application for a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Side Event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. The deadline has now passed but if you </w:t>
            </w:r>
            <w:hyperlink r:id="rId30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</w:t>
              </w:r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you can find our  submission.</w:t>
            </w:r>
          </w:p>
        </w:tc>
      </w:tr>
      <w:tr w:rsidR="008F6F90" w14:paraId="7026F966" w14:textId="77777777"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88644" w14:textId="77777777" w:rsidR="008F6F90" w:rsidRDefault="00147EC9">
            <w:pPr>
              <w:widowControl w:val="0"/>
              <w:spacing w:line="240" w:lineRule="auto"/>
              <w:jc w:val="both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713B150D" wp14:editId="02A37A9A">
                  <wp:extent cx="657225" cy="547688"/>
                  <wp:effectExtent l="0" t="0" r="0" b="0"/>
                  <wp:docPr id="2" name="image6.jpg" descr="Free photo: Writing, Write, Fountain Pen, Ink - Free Image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Free photo: Writing, Write, Fountain Pen, Ink - Free Image on ...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547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3963A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hyperlink r:id="rId32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to read through the NGO Major Group’s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Monthly Meeting Minutes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. The Extended May Meeting is choc-full of useful inf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>o and our advocacy strategy. Make sure you come to the next one!</w:t>
            </w:r>
          </w:p>
        </w:tc>
      </w:tr>
      <w:tr w:rsidR="008F6F90" w14:paraId="1F3F760D" w14:textId="77777777"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9F17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4A3288E" wp14:editId="1257BBCA">
                  <wp:extent cx="557213" cy="557213"/>
                  <wp:effectExtent l="0" t="0" r="0" b="0"/>
                  <wp:docPr id="12" name="image31.png" descr="Free illustration: Mail, Message, Email, Send Message - Free Imag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Free illustration: Mail, Message, Email, Send Message - Free Image ...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F186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Your thirst for NGO Major Group info still unquenched!? </w:t>
            </w:r>
            <w:hyperlink r:id="rId34">
              <w:r>
                <w:rPr>
                  <w:rFonts w:ascii="Georgia" w:eastAsia="Georgia" w:hAnsi="Georgia" w:cs="Georgia"/>
                  <w:color w:val="1155CC"/>
                  <w:sz w:val="24"/>
                  <w:szCs w:val="24"/>
                  <w:u w:val="single"/>
                </w:rPr>
                <w:t>&gt;&gt;Click here&lt;&lt;</w:t>
              </w:r>
            </w:hyperlink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and we have a link to our </w:t>
            </w:r>
            <w:r>
              <w:rPr>
                <w:rFonts w:ascii="Georgia" w:eastAsia="Georgia" w:hAnsi="Georgia" w:cs="Georgia"/>
                <w:b/>
                <w:color w:val="1C4587"/>
                <w:sz w:val="24"/>
                <w:szCs w:val="24"/>
              </w:rPr>
              <w:t>Weekly Digests</w:t>
            </w:r>
            <w:r>
              <w:rPr>
                <w:rFonts w:ascii="Georgia" w:eastAsia="Georgia" w:hAnsi="Georgia" w:cs="Georgia"/>
                <w:color w:val="1C4587"/>
                <w:sz w:val="24"/>
                <w:szCs w:val="24"/>
              </w:rPr>
              <w:t xml:space="preserve"> which come out twice a week. They include all info on NGO and UN events, updates and publications.</w:t>
            </w:r>
          </w:p>
        </w:tc>
      </w:tr>
    </w:tbl>
    <w:p w14:paraId="60A0986D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7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24C6AE66" w14:textId="77777777">
        <w:tc>
          <w:tcPr>
            <w:tcW w:w="9360" w:type="dxa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8749" w14:textId="77777777" w:rsidR="008F6F90" w:rsidRDefault="00147EC9">
            <w:pPr>
              <w:jc w:val="center"/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  <w:t xml:space="preserve">I would really like to join the NGO MG at the HLPF. What can I do? </w:t>
            </w:r>
          </w:p>
        </w:tc>
      </w:tr>
    </w:tbl>
    <w:p w14:paraId="751D3F57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7E13E6F6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7905"/>
      </w:tblGrid>
      <w:tr w:rsidR="008F6F90" w14:paraId="2D386D97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5D08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7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DEAE0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  <w:t>July 14th Baha’i Office   ????</w:t>
            </w:r>
          </w:p>
        </w:tc>
      </w:tr>
      <w:tr w:rsidR="008F6F90" w14:paraId="766CE6AF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10801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7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CF983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  <w:t>Daily Briefings at HLPF- time and location will follow</w:t>
            </w:r>
          </w:p>
        </w:tc>
      </w:tr>
      <w:tr w:rsidR="008F6F90" w14:paraId="680D2363" w14:textId="77777777"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ACE72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7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C374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1C4587"/>
                <w:sz w:val="24"/>
                <w:szCs w:val="24"/>
              </w:rPr>
              <w:t>Coordinating Statements - contact Dan for further info</w:t>
            </w:r>
          </w:p>
        </w:tc>
      </w:tr>
    </w:tbl>
    <w:p w14:paraId="5B137C88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159D5902" w14:textId="77777777" w:rsidR="008F6F90" w:rsidRDefault="00147EC9">
      <w:pPr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NGO MG has put together an HLPF taskforce in preparing for this event. We are looking for volunteers! If you are interested in helping out wit</w:t>
      </w:r>
      <w:r>
        <w:rPr>
          <w:rFonts w:ascii="Georgia" w:eastAsia="Georgia" w:hAnsi="Georgia" w:cs="Georgia"/>
          <w:color w:val="1C4587"/>
          <w:sz w:val="24"/>
          <w:szCs w:val="24"/>
        </w:rPr>
        <w:t xml:space="preserve">h any of these tasks, the point- people and their contact information is listed below. I invite you to reach out to them directly.  </w:t>
      </w:r>
    </w:p>
    <w:p w14:paraId="506C4EE8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1845"/>
        <w:gridCol w:w="1785"/>
        <w:gridCol w:w="2910"/>
      </w:tblGrid>
      <w:tr w:rsidR="008F6F90" w14:paraId="5CD68D59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086D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  <w:t>a) Note Taking at HLPF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C17E3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>Paige Higbie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3496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1F28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hyperlink r:id="rId35">
              <w:r>
                <w:rPr>
                  <w:rFonts w:ascii="Georgia" w:eastAsia="Georgia" w:hAnsi="Georgia" w:cs="Georgia"/>
                  <w:color w:val="1C4587"/>
                  <w:sz w:val="20"/>
                  <w:szCs w:val="20"/>
                  <w:u w:val="single"/>
                </w:rPr>
                <w:t>paige@ngocsw.org</w:t>
              </w:r>
            </w:hyperlink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 xml:space="preserve"> </w:t>
            </w:r>
          </w:p>
          <w:p w14:paraId="3C031201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</w:tr>
      <w:tr w:rsidR="008F6F90" w14:paraId="61971137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7922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6AA84F"/>
                <w:sz w:val="20"/>
                <w:szCs w:val="20"/>
              </w:rPr>
              <w:t>b) Daily NGO MG Meeting Organization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8D31C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6AA84F"/>
                <w:sz w:val="20"/>
                <w:szCs w:val="20"/>
              </w:rPr>
              <w:t>Leslie Wright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B722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64A7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hyperlink r:id="rId36">
              <w:r>
                <w:rPr>
                  <w:rFonts w:ascii="Georgia" w:eastAsia="Georgia" w:hAnsi="Georgia" w:cs="Georgia"/>
                  <w:color w:val="6AA84F"/>
                  <w:sz w:val="20"/>
                  <w:szCs w:val="20"/>
                  <w:u w:val="single"/>
                </w:rPr>
                <w:t>leslieerwaywright@gmail.com</w:t>
              </w:r>
            </w:hyperlink>
            <w:r>
              <w:rPr>
                <w:rFonts w:ascii="Georgia" w:eastAsia="Georgia" w:hAnsi="Georgia" w:cs="Georgia"/>
                <w:color w:val="6AA84F"/>
                <w:sz w:val="20"/>
                <w:szCs w:val="20"/>
              </w:rPr>
              <w:t xml:space="preserve"> </w:t>
            </w:r>
          </w:p>
        </w:tc>
      </w:tr>
      <w:tr w:rsidR="008F6F90" w14:paraId="0AF901E7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4DCF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  <w:t>c) NGO Advocacy and Lobbying Member States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1EE71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>Judit Trasancos &amp;</w:t>
            </w:r>
          </w:p>
          <w:p w14:paraId="2CE542CA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FBC6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4ACBE396" wp14:editId="0AE6DBF8">
                  <wp:extent cx="1000125" cy="1003300"/>
                  <wp:effectExtent l="0" t="0" r="0" b="0"/>
                  <wp:docPr id="17" name="image36.jpg" descr="FullSizeRen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FullSizeRender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AC435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hyperlink r:id="rId38">
              <w:r>
                <w:rPr>
                  <w:rFonts w:ascii="Georgia" w:eastAsia="Georgia" w:hAnsi="Georgia" w:cs="Georgia"/>
                  <w:color w:val="1C4587"/>
                  <w:sz w:val="20"/>
                  <w:szCs w:val="20"/>
                  <w:u w:val="single"/>
                </w:rPr>
                <w:t>judit.trasancos@gencat.cat</w:t>
              </w:r>
            </w:hyperlink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 xml:space="preserve"> </w:t>
            </w:r>
          </w:p>
          <w:p w14:paraId="0135E0AD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</w:tr>
      <w:tr w:rsidR="008F6F90" w14:paraId="6FAB66D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A9F1D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</w:pP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6D040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>Pamela Zivari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FE5A2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559170D7" wp14:editId="47A2C757">
                  <wp:extent cx="1000125" cy="1003300"/>
                  <wp:effectExtent l="0" t="0" r="0" b="0"/>
                  <wp:docPr id="4" name="image19.jpg" descr="FullSizeRender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FullSizeRender (3)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206C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hyperlink r:id="rId40">
              <w:r>
                <w:rPr>
                  <w:rFonts w:ascii="Georgia" w:eastAsia="Georgia" w:hAnsi="Georgia" w:cs="Georgia"/>
                  <w:color w:val="1C4587"/>
                  <w:sz w:val="20"/>
                  <w:szCs w:val="20"/>
                  <w:u w:val="single"/>
                </w:rPr>
                <w:t>pzivari@gmail.com</w:t>
              </w:r>
            </w:hyperlink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 xml:space="preserve"> </w:t>
            </w:r>
          </w:p>
          <w:p w14:paraId="582DCA01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</w:tr>
      <w:tr w:rsidR="008F6F90" w14:paraId="021928E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6E8C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6AA84F"/>
                <w:sz w:val="20"/>
                <w:szCs w:val="20"/>
              </w:rPr>
              <w:t>d) Tracking and Advocacy relating to the Ministerial Declaration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EB0ED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6AA84F"/>
                <w:sz w:val="20"/>
                <w:szCs w:val="20"/>
              </w:rPr>
              <w:t>Jeff Huffines &amp; Arelys Bellorini</w:t>
            </w:r>
          </w:p>
          <w:p w14:paraId="16963331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9008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4359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hyperlink r:id="rId41">
              <w:r>
                <w:rPr>
                  <w:rFonts w:ascii="Georgia" w:eastAsia="Georgia" w:hAnsi="Georgia" w:cs="Georgia"/>
                  <w:color w:val="6AA84F"/>
                  <w:sz w:val="20"/>
                  <w:szCs w:val="20"/>
                  <w:u w:val="single"/>
                </w:rPr>
                <w:t>jvhuffines@gmail.com</w:t>
              </w:r>
            </w:hyperlink>
          </w:p>
          <w:p w14:paraId="176468E7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6AA84F"/>
                <w:sz w:val="20"/>
                <w:szCs w:val="20"/>
              </w:rPr>
              <w:t xml:space="preserve"> arelys_bellorini@wvi.org</w:t>
            </w:r>
          </w:p>
        </w:tc>
      </w:tr>
      <w:tr w:rsidR="008F6F90" w14:paraId="6CAD2154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30E98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6AA84F"/>
                <w:sz w:val="20"/>
                <w:szCs w:val="20"/>
              </w:rPr>
            </w:pP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3AD8C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6AA84F"/>
                <w:sz w:val="20"/>
                <w:szCs w:val="20"/>
              </w:rPr>
              <w:t>Vicki Isler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938C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4AC62946" wp14:editId="2F2A4603">
                  <wp:extent cx="1000125" cy="1003300"/>
                  <wp:effectExtent l="0" t="0" r="0" b="0"/>
                  <wp:docPr id="18" name="image37.jpg" descr="File_0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File_000.jpe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A4AD6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  <w:hyperlink r:id="rId43">
              <w:r>
                <w:rPr>
                  <w:rFonts w:ascii="Georgia" w:eastAsia="Georgia" w:hAnsi="Georgia" w:cs="Georgia"/>
                  <w:color w:val="6AA84F"/>
                  <w:sz w:val="20"/>
                  <w:szCs w:val="20"/>
                  <w:u w:val="single"/>
                </w:rPr>
                <w:t>vjisler@gmail.com</w:t>
              </w:r>
            </w:hyperlink>
          </w:p>
          <w:p w14:paraId="6E05B993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6AA84F"/>
                <w:sz w:val="20"/>
                <w:szCs w:val="20"/>
              </w:rPr>
            </w:pPr>
          </w:p>
        </w:tc>
      </w:tr>
      <w:tr w:rsidR="008F6F90" w14:paraId="5B7B3DCE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8721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color w:val="1C4587"/>
                <w:sz w:val="20"/>
                <w:szCs w:val="20"/>
              </w:rPr>
              <w:t>e) HLPF Communications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E152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>Katie Tobin</w:t>
            </w:r>
          </w:p>
        </w:tc>
        <w:tc>
          <w:tcPr>
            <w:tcW w:w="17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C295" w14:textId="77777777" w:rsidR="008F6F90" w:rsidRDefault="00147EC9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r>
              <w:rPr>
                <w:noProof/>
              </w:rPr>
              <w:drawing>
                <wp:inline distT="114300" distB="114300" distL="114300" distR="114300" wp14:anchorId="03CCA3EE" wp14:editId="5CB995D6">
                  <wp:extent cx="1000125" cy="1003300"/>
                  <wp:effectExtent l="0" t="0" r="0" b="0"/>
                  <wp:docPr id="20" name="image39.jpg" descr="FullSizeRender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 descr="FullSizeRender (2)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5A605" w14:textId="77777777" w:rsidR="008F6F90" w:rsidRDefault="00147EC9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  <w:hyperlink r:id="rId45">
              <w:r>
                <w:rPr>
                  <w:rFonts w:ascii="Georgia" w:eastAsia="Georgia" w:hAnsi="Georgia" w:cs="Georgia"/>
                  <w:color w:val="1C4587"/>
                  <w:sz w:val="20"/>
                  <w:szCs w:val="20"/>
                  <w:u w:val="single"/>
                </w:rPr>
                <w:t>katie@regionsrefocus.org</w:t>
              </w:r>
            </w:hyperlink>
            <w:r>
              <w:rPr>
                <w:rFonts w:ascii="Georgia" w:eastAsia="Georgia" w:hAnsi="Georgia" w:cs="Georgia"/>
                <w:color w:val="1C4587"/>
                <w:sz w:val="20"/>
                <w:szCs w:val="20"/>
              </w:rPr>
              <w:t xml:space="preserve"> </w:t>
            </w:r>
          </w:p>
          <w:p w14:paraId="571F0121" w14:textId="77777777" w:rsidR="008F6F90" w:rsidRDefault="008F6F90">
            <w:pPr>
              <w:widowControl w:val="0"/>
              <w:spacing w:line="240" w:lineRule="auto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</w:tr>
    </w:tbl>
    <w:p w14:paraId="21FEFA7A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4DDBF0B6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09AE6085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01B97F19" w14:textId="77777777" w:rsidR="008F6F90" w:rsidRDefault="008F6F90">
      <w:pPr>
        <w:jc w:val="both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a"/>
        <w:tblW w:w="9360" w:type="dxa"/>
        <w:tblBorders>
          <w:top w:val="single" w:sz="8" w:space="0" w:color="1C4587"/>
          <w:left w:val="single" w:sz="8" w:space="0" w:color="1C4587"/>
          <w:bottom w:val="single" w:sz="8" w:space="0" w:color="1C4587"/>
          <w:right w:val="single" w:sz="8" w:space="0" w:color="1C4587"/>
          <w:insideH w:val="single" w:sz="8" w:space="0" w:color="1C4587"/>
          <w:insideV w:val="single" w:sz="8" w:space="0" w:color="1C4587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F6F90" w14:paraId="70DC7032" w14:textId="77777777">
        <w:tc>
          <w:tcPr>
            <w:tcW w:w="9360" w:type="dxa"/>
            <w:shd w:val="clear" w:color="auto" w:fill="1C458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9F13" w14:textId="77777777" w:rsidR="008F6F90" w:rsidRDefault="00147EC9">
            <w:pPr>
              <w:jc w:val="center"/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</w:pPr>
            <w:r>
              <w:rPr>
                <w:rFonts w:ascii="Georgia" w:eastAsia="Georgia" w:hAnsi="Georgia" w:cs="Georgia"/>
                <w:i/>
                <w:color w:val="F3F3F3"/>
                <w:sz w:val="24"/>
                <w:szCs w:val="24"/>
              </w:rPr>
              <w:t>We need some assistance getting our organization’s message out there at the HLPF. What can the NGO Major Group help us with?</w:t>
            </w:r>
          </w:p>
        </w:tc>
      </w:tr>
    </w:tbl>
    <w:p w14:paraId="53C92C44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67B42184" w14:textId="77777777" w:rsidR="008F6F90" w:rsidRDefault="00147EC9">
      <w:pPr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>As we are located here in New York and understand what many find to be a confusing and intimidating bureaucratic structure, we would like to offer our assistance in amplifying your message while you are here at the HLPF. We can do this in a few ways:</w:t>
      </w:r>
    </w:p>
    <w:p w14:paraId="0476A59D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56BC37A6" w14:textId="77777777" w:rsidR="008F6F90" w:rsidRDefault="00147EC9">
      <w:pPr>
        <w:numPr>
          <w:ilvl w:val="0"/>
          <w:numId w:val="1"/>
        </w:numPr>
        <w:ind w:hanging="360"/>
        <w:contextualSpacing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 xml:space="preserve">Leveraging our </w:t>
      </w:r>
      <w:r>
        <w:rPr>
          <w:rFonts w:ascii="Georgia" w:eastAsia="Georgia" w:hAnsi="Georgia" w:cs="Georgia"/>
          <w:b/>
          <w:color w:val="1C4587"/>
          <w:sz w:val="24"/>
          <w:szCs w:val="24"/>
        </w:rPr>
        <w:t>social media network</w:t>
      </w:r>
      <w:r>
        <w:rPr>
          <w:rFonts w:ascii="Georgia" w:eastAsia="Georgia" w:hAnsi="Georgia" w:cs="Georgia"/>
          <w:color w:val="1C4587"/>
          <w:sz w:val="24"/>
          <w:szCs w:val="24"/>
        </w:rPr>
        <w:t xml:space="preserve"> to help get your message out there, including posting any reports or thematic papers on our website.</w:t>
      </w:r>
    </w:p>
    <w:p w14:paraId="0DAFBD50" w14:textId="77777777" w:rsidR="008F6F90" w:rsidRDefault="00147EC9">
      <w:pPr>
        <w:numPr>
          <w:ilvl w:val="0"/>
          <w:numId w:val="1"/>
        </w:numPr>
        <w:ind w:hanging="360"/>
        <w:contextualSpacing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b/>
          <w:color w:val="1C4587"/>
          <w:sz w:val="24"/>
          <w:szCs w:val="24"/>
        </w:rPr>
        <w:t xml:space="preserve"> Connecting you with representatives of your country’s permanent mission</w:t>
      </w:r>
      <w:r>
        <w:rPr>
          <w:rFonts w:ascii="Georgia" w:eastAsia="Georgia" w:hAnsi="Georgia" w:cs="Georgia"/>
          <w:color w:val="1C4587"/>
          <w:sz w:val="24"/>
          <w:szCs w:val="24"/>
        </w:rPr>
        <w:t xml:space="preserve"> here at the United Nations. </w:t>
      </w:r>
    </w:p>
    <w:p w14:paraId="29FE7005" w14:textId="77777777" w:rsidR="008F6F90" w:rsidRDefault="00147EC9">
      <w:pPr>
        <w:numPr>
          <w:ilvl w:val="0"/>
          <w:numId w:val="1"/>
        </w:numPr>
        <w:ind w:hanging="360"/>
        <w:contextualSpacing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color w:val="1C4587"/>
          <w:sz w:val="24"/>
          <w:szCs w:val="24"/>
        </w:rPr>
        <w:t xml:space="preserve">Assistance in </w:t>
      </w:r>
      <w:r>
        <w:rPr>
          <w:rFonts w:ascii="Georgia" w:eastAsia="Georgia" w:hAnsi="Georgia" w:cs="Georgia"/>
          <w:b/>
          <w:color w:val="1C4587"/>
          <w:sz w:val="24"/>
          <w:szCs w:val="24"/>
        </w:rPr>
        <w:t>cra</w:t>
      </w:r>
      <w:r>
        <w:rPr>
          <w:rFonts w:ascii="Georgia" w:eastAsia="Georgia" w:hAnsi="Georgia" w:cs="Georgia"/>
          <w:b/>
          <w:color w:val="1C4587"/>
          <w:sz w:val="24"/>
          <w:szCs w:val="24"/>
        </w:rPr>
        <w:t>fting or reviewing statement and/or policy proposals</w:t>
      </w:r>
      <w:r>
        <w:rPr>
          <w:rFonts w:ascii="Georgia" w:eastAsia="Georgia" w:hAnsi="Georgia" w:cs="Georgia"/>
          <w:color w:val="1C4587"/>
          <w:sz w:val="24"/>
          <w:szCs w:val="24"/>
        </w:rPr>
        <w:t>.</w:t>
      </w:r>
    </w:p>
    <w:p w14:paraId="211C2E02" w14:textId="77777777" w:rsidR="008F6F90" w:rsidRDefault="00147EC9">
      <w:pPr>
        <w:numPr>
          <w:ilvl w:val="0"/>
          <w:numId w:val="1"/>
        </w:numPr>
        <w:ind w:hanging="360"/>
        <w:contextualSpacing/>
        <w:rPr>
          <w:rFonts w:ascii="Georgia" w:eastAsia="Georgia" w:hAnsi="Georgia" w:cs="Georgia"/>
          <w:color w:val="1C4587"/>
          <w:sz w:val="24"/>
          <w:szCs w:val="24"/>
        </w:rPr>
      </w:pPr>
      <w:r>
        <w:rPr>
          <w:rFonts w:ascii="Georgia" w:eastAsia="Georgia" w:hAnsi="Georgia" w:cs="Georgia"/>
          <w:b/>
          <w:color w:val="1C4587"/>
          <w:sz w:val="24"/>
          <w:szCs w:val="24"/>
        </w:rPr>
        <w:t>Connecting you with other NGO Major Group members</w:t>
      </w:r>
      <w:r>
        <w:rPr>
          <w:rFonts w:ascii="Georgia" w:eastAsia="Georgia" w:hAnsi="Georgia" w:cs="Georgia"/>
          <w:color w:val="1C4587"/>
          <w:sz w:val="24"/>
          <w:szCs w:val="24"/>
        </w:rPr>
        <w:t xml:space="preserve"> with similar missions.  </w:t>
      </w:r>
    </w:p>
    <w:p w14:paraId="511DD36C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0044C821" w14:textId="77777777" w:rsidR="008F6F90" w:rsidRDefault="00147EC9">
      <w:pPr>
        <w:rPr>
          <w:rFonts w:ascii="Georgia" w:eastAsia="Georgia" w:hAnsi="Georgia" w:cs="Georgia"/>
          <w:color w:val="1C4587"/>
          <w:sz w:val="24"/>
          <w:szCs w:val="24"/>
        </w:rPr>
      </w:pPr>
      <w:hyperlink r:id="rId46"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&gt;</w:t>
        </w:r>
        <w:r>
          <w:rPr>
            <w:rFonts w:ascii="Georgia" w:eastAsia="Georgia" w:hAnsi="Georgia" w:cs="Georgia"/>
            <w:color w:val="1155CC"/>
            <w:sz w:val="24"/>
            <w:szCs w:val="24"/>
            <w:u w:val="single"/>
          </w:rPr>
          <w:t>&gt;Click Here&lt;&lt;</w:t>
        </w:r>
      </w:hyperlink>
      <w:r>
        <w:rPr>
          <w:rFonts w:ascii="Georgia" w:eastAsia="Georgia" w:hAnsi="Georgia" w:cs="Georgia"/>
          <w:color w:val="1C4587"/>
          <w:sz w:val="24"/>
          <w:szCs w:val="24"/>
        </w:rPr>
        <w:t xml:space="preserve"> to complete a survey to let us know what you would like help with, or contact either Judit Trasancos or Pamela Zivari (their contact information is above) </w:t>
      </w:r>
    </w:p>
    <w:p w14:paraId="69BE510F" w14:textId="77777777" w:rsidR="008F6F90" w:rsidRDefault="008F6F90">
      <w:pPr>
        <w:jc w:val="center"/>
        <w:rPr>
          <w:rFonts w:ascii="Georgia" w:eastAsia="Georgia" w:hAnsi="Georgia" w:cs="Georgia"/>
          <w:color w:val="1C4587"/>
          <w:sz w:val="24"/>
          <w:szCs w:val="24"/>
        </w:rPr>
      </w:pPr>
    </w:p>
    <w:p w14:paraId="453899B2" w14:textId="77777777" w:rsidR="008F6F90" w:rsidRDefault="008F6F90">
      <w:pPr>
        <w:jc w:val="center"/>
        <w:rPr>
          <w:rFonts w:ascii="Georgia" w:eastAsia="Georgia" w:hAnsi="Georgia" w:cs="Georgia"/>
          <w:color w:val="1C4587"/>
          <w:sz w:val="24"/>
          <w:szCs w:val="24"/>
        </w:rPr>
      </w:pPr>
    </w:p>
    <w:tbl>
      <w:tblPr>
        <w:tblStyle w:val="ab"/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338"/>
        <w:gridCol w:w="1337"/>
        <w:gridCol w:w="1337"/>
        <w:gridCol w:w="1337"/>
        <w:gridCol w:w="1337"/>
        <w:gridCol w:w="1337"/>
        <w:gridCol w:w="1337"/>
      </w:tblGrid>
      <w:tr w:rsidR="008F6F90" w14:paraId="2DA441BB" w14:textId="77777777"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2373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A7D4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0"/>
                <w:szCs w:val="20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3A93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C29C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1D721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DB96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F816" w14:textId="77777777" w:rsidR="008F6F90" w:rsidRDefault="008F6F90">
            <w:pPr>
              <w:jc w:val="center"/>
              <w:rPr>
                <w:rFonts w:ascii="Georgia" w:eastAsia="Georgia" w:hAnsi="Georgia" w:cs="Georgia"/>
                <w:color w:val="1C4587"/>
                <w:sz w:val="24"/>
                <w:szCs w:val="24"/>
              </w:rPr>
            </w:pPr>
          </w:p>
        </w:tc>
      </w:tr>
      <w:tr w:rsidR="008F6F90" w14:paraId="1EA7DC6E" w14:textId="77777777">
        <w:trPr>
          <w:trHeight w:val="360"/>
        </w:trPr>
        <w:tc>
          <w:tcPr>
            <w:tcW w:w="9359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A5F54" w14:textId="77777777" w:rsidR="008F6F90" w:rsidRDefault="008F6F90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color w:val="1C4587"/>
                <w:sz w:val="28"/>
                <w:szCs w:val="28"/>
              </w:rPr>
            </w:pPr>
          </w:p>
        </w:tc>
      </w:tr>
    </w:tbl>
    <w:p w14:paraId="28C0234E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6E173BC7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p w14:paraId="0C5D3656" w14:textId="77777777" w:rsidR="008F6F90" w:rsidRDefault="008F6F90">
      <w:pPr>
        <w:rPr>
          <w:rFonts w:ascii="Georgia" w:eastAsia="Georgia" w:hAnsi="Georgia" w:cs="Georgia"/>
          <w:color w:val="1C4587"/>
          <w:sz w:val="24"/>
          <w:szCs w:val="24"/>
        </w:rPr>
      </w:pPr>
    </w:p>
    <w:sectPr w:rsidR="008F6F90">
      <w:headerReference w:type="default" r:id="rId47"/>
      <w:footerReference w:type="default" r:id="rId4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5EE1F" w14:textId="77777777" w:rsidR="00147EC9" w:rsidRDefault="00147EC9">
      <w:pPr>
        <w:spacing w:line="240" w:lineRule="auto"/>
      </w:pPr>
      <w:r>
        <w:separator/>
      </w:r>
    </w:p>
  </w:endnote>
  <w:endnote w:type="continuationSeparator" w:id="0">
    <w:p w14:paraId="0DA07B14" w14:textId="77777777" w:rsidR="00147EC9" w:rsidRDefault="00147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EF9D9" w14:textId="77777777" w:rsidR="008F6F90" w:rsidRDefault="008F6F9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1715B" w14:textId="77777777" w:rsidR="00147EC9" w:rsidRDefault="00147EC9">
      <w:pPr>
        <w:spacing w:line="240" w:lineRule="auto"/>
      </w:pPr>
      <w:r>
        <w:separator/>
      </w:r>
    </w:p>
  </w:footnote>
  <w:footnote w:type="continuationSeparator" w:id="0">
    <w:p w14:paraId="34E6835D" w14:textId="77777777" w:rsidR="00147EC9" w:rsidRDefault="00147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82391" w14:textId="77777777" w:rsidR="008F6F90" w:rsidRDefault="00147EC9">
    <w:pPr>
      <w:jc w:val="center"/>
    </w:pPr>
    <w:r>
      <w:rPr>
        <w:noProof/>
      </w:rPr>
      <w:drawing>
        <wp:inline distT="114300" distB="114300" distL="114300" distR="114300" wp14:anchorId="23554B49" wp14:editId="1A3601F2">
          <wp:extent cx="1709738" cy="1709738"/>
          <wp:effectExtent l="0" t="0" r="0" b="0"/>
          <wp:docPr id="16" name="image35.jpg" descr="ngo mg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jpg" descr="ngo mg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9738" cy="1709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F41A9E"/>
    <w:multiLevelType w:val="multilevel"/>
    <w:tmpl w:val="965E1BE0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F6F90"/>
    <w:rsid w:val="00147EC9"/>
    <w:rsid w:val="006D0F08"/>
    <w:rsid w:val="008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0657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s://docs.google.com/forms/d/1367-QMJ_ZNGcDePyVuMqmJwRl0qdSENpw_rhOqOYOrc/viewform?edit_requested=true" TargetMode="External"/><Relationship Id="rId47" Type="http://schemas.openxmlformats.org/officeDocument/2006/relationships/header" Target="header1.xml"/><Relationship Id="rId48" Type="http://schemas.openxmlformats.org/officeDocument/2006/relationships/footer" Target="footer1.xml"/><Relationship Id="rId49" Type="http://schemas.openxmlformats.org/officeDocument/2006/relationships/fontTable" Target="fontTable.xml"/><Relationship Id="rId20" Type="http://schemas.openxmlformats.org/officeDocument/2006/relationships/image" Target="media/image8.jpg"/><Relationship Id="rId21" Type="http://schemas.openxmlformats.org/officeDocument/2006/relationships/hyperlink" Target="http://www.ngomg.org/events.html" TargetMode="External"/><Relationship Id="rId22" Type="http://schemas.openxmlformats.org/officeDocument/2006/relationships/image" Target="media/image9.jpg"/><Relationship Id="rId23" Type="http://schemas.openxmlformats.org/officeDocument/2006/relationships/hyperlink" Target="https://drive.google.com/open?id=1JMk7GY2IJLJc4smNlr9Yg1-mQFRY4Yer25ARPoQqF6I" TargetMode="External"/><Relationship Id="rId24" Type="http://schemas.openxmlformats.org/officeDocument/2006/relationships/image" Target="media/image10.png"/><Relationship Id="rId25" Type="http://schemas.openxmlformats.org/officeDocument/2006/relationships/hyperlink" Target="https://drive.google.com/open?id=0B-KouuoeV182aTFYOTYxTVhORW8" TargetMode="External"/><Relationship Id="rId26" Type="http://schemas.openxmlformats.org/officeDocument/2006/relationships/image" Target="media/image11.jpg"/><Relationship Id="rId27" Type="http://schemas.openxmlformats.org/officeDocument/2006/relationships/hyperlink" Target="https://drive.google.com/open?id=0B-KouuoeV182c3JQRF9MVzBCRXM" TargetMode="External"/><Relationship Id="rId28" Type="http://schemas.openxmlformats.org/officeDocument/2006/relationships/hyperlink" Target="https://drive.google.com/open?id=0B-KouuoeV182QmpTZFZOTXdtalE" TargetMode="External"/><Relationship Id="rId29" Type="http://schemas.openxmlformats.org/officeDocument/2006/relationships/image" Target="media/image12.jpg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drive.google.com/open?id=0B-KouuoeV182RERCUFUxMWp5Znc" TargetMode="External"/><Relationship Id="rId31" Type="http://schemas.openxmlformats.org/officeDocument/2006/relationships/image" Target="media/image13.jpg"/><Relationship Id="rId32" Type="http://schemas.openxmlformats.org/officeDocument/2006/relationships/hyperlink" Target="https://drive.google.com/open?id=0B-KouuoeV182S2ZNNFh4by1WMnM" TargetMode="External"/><Relationship Id="rId9" Type="http://schemas.openxmlformats.org/officeDocument/2006/relationships/hyperlink" Target="mailto:ngomajorgroupopny@gmail.com" TargetMode="Externa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33" Type="http://schemas.openxmlformats.org/officeDocument/2006/relationships/image" Target="media/image14.png"/><Relationship Id="rId34" Type="http://schemas.openxmlformats.org/officeDocument/2006/relationships/hyperlink" Target="https://drive.google.com/open?id=0B2KMXP3wOv3-WmNtTWhIaHc3VVk" TargetMode="External"/><Relationship Id="rId35" Type="http://schemas.openxmlformats.org/officeDocument/2006/relationships/hyperlink" Target="mailto:paige@ngocsw.org" TargetMode="External"/><Relationship Id="rId36" Type="http://schemas.openxmlformats.org/officeDocument/2006/relationships/hyperlink" Target="mailto:leslieerwaywright@gmail.com" TargetMode="External"/><Relationship Id="rId10" Type="http://schemas.openxmlformats.org/officeDocument/2006/relationships/image" Target="media/image3.jpg"/><Relationship Id="rId11" Type="http://schemas.openxmlformats.org/officeDocument/2006/relationships/hyperlink" Target="mailto:ngomajorgroupopny@gmail.com" TargetMode="External"/><Relationship Id="rId12" Type="http://schemas.openxmlformats.org/officeDocument/2006/relationships/image" Target="media/image4.jpg"/><Relationship Id="rId13" Type="http://schemas.openxmlformats.org/officeDocument/2006/relationships/hyperlink" Target="https://drive.google.com/open?id=1F4BzW4d0mjR79CPtINfO2-n6zhgJkXFsre8fV2uHCj0" TargetMode="External"/><Relationship Id="rId14" Type="http://schemas.openxmlformats.org/officeDocument/2006/relationships/image" Target="media/image5.png"/><Relationship Id="rId15" Type="http://schemas.openxmlformats.org/officeDocument/2006/relationships/hyperlink" Target="https://sustainabledevelopment.un.org/hlpf" TargetMode="External"/><Relationship Id="rId16" Type="http://schemas.openxmlformats.org/officeDocument/2006/relationships/image" Target="media/image6.jpg"/><Relationship Id="rId17" Type="http://schemas.openxmlformats.org/officeDocument/2006/relationships/hyperlink" Target="http://www.ngomg.org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s://drive.google.com/open?id=0B2KMXP3wOv3-cjJ0eVZXWUktVGs" TargetMode="External"/><Relationship Id="rId37" Type="http://schemas.openxmlformats.org/officeDocument/2006/relationships/image" Target="media/image15.jpg"/><Relationship Id="rId38" Type="http://schemas.openxmlformats.org/officeDocument/2006/relationships/hyperlink" Target="mailto:judit.trasancos@gencat.cat" TargetMode="External"/><Relationship Id="rId39" Type="http://schemas.openxmlformats.org/officeDocument/2006/relationships/image" Target="media/image16.jpg"/><Relationship Id="rId40" Type="http://schemas.openxmlformats.org/officeDocument/2006/relationships/hyperlink" Target="mailto:pzivari@gmail.com" TargetMode="External"/><Relationship Id="rId41" Type="http://schemas.openxmlformats.org/officeDocument/2006/relationships/hyperlink" Target="mailto:jvhuffines@gmail.com" TargetMode="External"/><Relationship Id="rId42" Type="http://schemas.openxmlformats.org/officeDocument/2006/relationships/image" Target="media/image17.jpg"/><Relationship Id="rId43" Type="http://schemas.openxmlformats.org/officeDocument/2006/relationships/hyperlink" Target="mailto:vjisler@gmail.com" TargetMode="External"/><Relationship Id="rId44" Type="http://schemas.openxmlformats.org/officeDocument/2006/relationships/image" Target="media/image18.jpg"/><Relationship Id="rId45" Type="http://schemas.openxmlformats.org/officeDocument/2006/relationships/hyperlink" Target="mailto:katie@regionsrefocu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956</Words>
  <Characters>5450</Characters>
  <Application>Microsoft Macintosh Word</Application>
  <DocSecurity>0</DocSecurity>
  <Lines>45</Lines>
  <Paragraphs>12</Paragraphs>
  <ScaleCrop>false</ScaleCrop>
  <LinksUpToDate>false</LinksUpToDate>
  <CharactersWithSpaces>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2017-07-04T04:25:00Z</dcterms:created>
  <dcterms:modified xsi:type="dcterms:W3CDTF">2017-07-04T04:25:00Z</dcterms:modified>
</cp:coreProperties>
</file>