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3415F7" w14:textId="77777777" w:rsidR="00A73FD9" w:rsidRPr="009F590C" w:rsidRDefault="00A73FD9" w:rsidP="00A73FD9">
      <w:pPr>
        <w:pStyle w:val="Default"/>
        <w:rPr>
          <w:rFonts w:asciiTheme="minorHAnsi" w:hAnsiTheme="minorHAnsi" w:cstheme="minorHAnsi"/>
          <w:sz w:val="22"/>
          <w:szCs w:val="22"/>
        </w:rPr>
      </w:pPr>
    </w:p>
    <w:p w14:paraId="7E3B7413" w14:textId="77777777" w:rsidR="00A73FD9" w:rsidRPr="009F590C" w:rsidRDefault="00A73FD9" w:rsidP="00A73FD9">
      <w:pPr>
        <w:pStyle w:val="Default"/>
        <w:rPr>
          <w:rFonts w:asciiTheme="minorHAnsi" w:hAnsiTheme="minorHAnsi" w:cstheme="minorHAnsi"/>
          <w:sz w:val="32"/>
          <w:szCs w:val="32"/>
        </w:rPr>
      </w:pPr>
      <w:r w:rsidRPr="009F590C">
        <w:rPr>
          <w:rFonts w:asciiTheme="minorHAnsi" w:hAnsiTheme="minorHAnsi" w:cstheme="minorHAnsi"/>
          <w:b/>
          <w:bCs/>
          <w:sz w:val="32"/>
          <w:szCs w:val="32"/>
        </w:rPr>
        <w:t xml:space="preserve">Job Announcement </w:t>
      </w:r>
    </w:p>
    <w:p w14:paraId="49E10AD1" w14:textId="1B1D507D" w:rsidR="00A73FD9" w:rsidRPr="009F590C" w:rsidRDefault="00A73FD9" w:rsidP="00A73FD9">
      <w:pPr>
        <w:pStyle w:val="Default"/>
        <w:rPr>
          <w:rFonts w:asciiTheme="minorHAnsi" w:hAnsiTheme="minorHAnsi" w:cstheme="minorHAnsi"/>
          <w:sz w:val="32"/>
          <w:szCs w:val="32"/>
        </w:rPr>
      </w:pPr>
      <w:r w:rsidRPr="009F590C">
        <w:rPr>
          <w:rFonts w:asciiTheme="minorHAnsi" w:hAnsiTheme="minorHAnsi" w:cstheme="minorHAnsi"/>
          <w:b/>
          <w:bCs/>
          <w:sz w:val="32"/>
          <w:szCs w:val="32"/>
        </w:rPr>
        <w:t>Innovation for Change—East Asia</w:t>
      </w:r>
      <w:r w:rsidR="007A1B33" w:rsidRPr="009F590C">
        <w:rPr>
          <w:rFonts w:asciiTheme="minorHAnsi" w:hAnsiTheme="minorHAnsi" w:cstheme="minorHAnsi"/>
          <w:b/>
          <w:bCs/>
          <w:sz w:val="32"/>
          <w:szCs w:val="32"/>
        </w:rPr>
        <w:t xml:space="preserve"> </w:t>
      </w:r>
      <w:r w:rsidR="00085734" w:rsidRPr="009F590C">
        <w:rPr>
          <w:rFonts w:asciiTheme="minorHAnsi" w:hAnsiTheme="minorHAnsi" w:cstheme="minorHAnsi"/>
          <w:b/>
          <w:bCs/>
          <w:sz w:val="32"/>
          <w:szCs w:val="32"/>
        </w:rPr>
        <w:t>Finance &amp; Administrative Officer</w:t>
      </w:r>
    </w:p>
    <w:p w14:paraId="5968CEF6" w14:textId="77777777" w:rsidR="00A73FD9" w:rsidRPr="009F590C" w:rsidRDefault="00A73FD9" w:rsidP="00A73FD9">
      <w:pPr>
        <w:pStyle w:val="Default"/>
        <w:rPr>
          <w:rFonts w:asciiTheme="minorHAnsi" w:hAnsiTheme="minorHAnsi" w:cstheme="minorHAnsi"/>
          <w:b/>
          <w:bCs/>
          <w:sz w:val="22"/>
          <w:szCs w:val="22"/>
        </w:rPr>
      </w:pPr>
    </w:p>
    <w:p w14:paraId="24D8A7CF" w14:textId="77777777" w:rsidR="00A73FD9" w:rsidRPr="009F590C" w:rsidRDefault="00A73FD9" w:rsidP="00A73FD9">
      <w:pPr>
        <w:pStyle w:val="Default"/>
        <w:rPr>
          <w:rFonts w:asciiTheme="minorHAnsi" w:hAnsiTheme="minorHAnsi" w:cstheme="minorHAnsi"/>
          <w:b/>
          <w:bCs/>
          <w:sz w:val="22"/>
          <w:szCs w:val="22"/>
        </w:rPr>
      </w:pPr>
    </w:p>
    <w:p w14:paraId="26AA6E04" w14:textId="3909BA63" w:rsidR="00A73FD9" w:rsidRPr="009F590C" w:rsidRDefault="00A73FD9" w:rsidP="00A73FD9">
      <w:pPr>
        <w:pStyle w:val="Default"/>
        <w:rPr>
          <w:rFonts w:asciiTheme="minorHAnsi" w:hAnsiTheme="minorHAnsi" w:cstheme="minorHAnsi"/>
          <w:sz w:val="22"/>
          <w:szCs w:val="22"/>
        </w:rPr>
      </w:pPr>
      <w:r w:rsidRPr="009F590C">
        <w:rPr>
          <w:rFonts w:asciiTheme="minorHAnsi" w:hAnsiTheme="minorHAnsi" w:cstheme="minorHAnsi"/>
          <w:b/>
          <w:bCs/>
          <w:sz w:val="22"/>
          <w:szCs w:val="22"/>
        </w:rPr>
        <w:t xml:space="preserve">Position: </w:t>
      </w:r>
      <w:r w:rsidR="007A1B33" w:rsidRPr="009F590C">
        <w:rPr>
          <w:rFonts w:asciiTheme="minorHAnsi" w:hAnsiTheme="minorHAnsi" w:cstheme="minorHAnsi"/>
          <w:bCs/>
          <w:sz w:val="22"/>
          <w:szCs w:val="22"/>
        </w:rPr>
        <w:t xml:space="preserve">East Asia </w:t>
      </w:r>
      <w:r w:rsidR="00085734" w:rsidRPr="009F590C">
        <w:rPr>
          <w:rFonts w:asciiTheme="minorHAnsi" w:hAnsiTheme="minorHAnsi" w:cstheme="minorHAnsi"/>
          <w:sz w:val="22"/>
          <w:szCs w:val="22"/>
        </w:rPr>
        <w:t>Finance &amp; Administrative Officer</w:t>
      </w:r>
    </w:p>
    <w:p w14:paraId="734B63AB" w14:textId="77777777" w:rsidR="00392577" w:rsidRPr="009F590C" w:rsidRDefault="00392577" w:rsidP="00A73FD9">
      <w:pPr>
        <w:pStyle w:val="Default"/>
        <w:rPr>
          <w:rFonts w:asciiTheme="minorHAnsi" w:hAnsiTheme="minorHAnsi" w:cstheme="minorHAnsi"/>
          <w:b/>
          <w:bCs/>
          <w:sz w:val="22"/>
          <w:szCs w:val="22"/>
        </w:rPr>
      </w:pPr>
    </w:p>
    <w:p w14:paraId="2E3B9D9E" w14:textId="5570500D" w:rsidR="00A73FD9" w:rsidRPr="009F590C" w:rsidRDefault="00A73FD9" w:rsidP="00A73FD9">
      <w:pPr>
        <w:pStyle w:val="Default"/>
        <w:rPr>
          <w:rFonts w:asciiTheme="minorHAnsi" w:hAnsiTheme="minorHAnsi" w:cstheme="minorHAnsi"/>
          <w:sz w:val="22"/>
          <w:szCs w:val="22"/>
        </w:rPr>
      </w:pPr>
      <w:r w:rsidRPr="009F590C">
        <w:rPr>
          <w:rFonts w:asciiTheme="minorHAnsi" w:hAnsiTheme="minorHAnsi" w:cstheme="minorHAnsi"/>
          <w:b/>
          <w:bCs/>
          <w:sz w:val="22"/>
          <w:szCs w:val="22"/>
        </w:rPr>
        <w:t xml:space="preserve">Location: </w:t>
      </w:r>
      <w:r w:rsidR="00602E40" w:rsidRPr="009F590C">
        <w:rPr>
          <w:rFonts w:asciiTheme="minorHAnsi" w:hAnsiTheme="minorHAnsi" w:cstheme="minorHAnsi"/>
          <w:bCs/>
          <w:sz w:val="22"/>
          <w:szCs w:val="22"/>
        </w:rPr>
        <w:t xml:space="preserve">Office-based, </w:t>
      </w:r>
      <w:r w:rsidR="00085734" w:rsidRPr="009F590C">
        <w:rPr>
          <w:rFonts w:asciiTheme="minorHAnsi" w:hAnsiTheme="minorHAnsi" w:cstheme="minorHAnsi"/>
          <w:sz w:val="22"/>
          <w:szCs w:val="22"/>
        </w:rPr>
        <w:t>Bangkok, Thailand</w:t>
      </w:r>
    </w:p>
    <w:p w14:paraId="401A9209" w14:textId="77777777" w:rsidR="00392577" w:rsidRPr="009F590C" w:rsidRDefault="00392577" w:rsidP="00A73FD9">
      <w:pPr>
        <w:pStyle w:val="Default"/>
        <w:rPr>
          <w:rFonts w:asciiTheme="minorHAnsi" w:hAnsiTheme="minorHAnsi" w:cstheme="minorHAnsi"/>
          <w:b/>
          <w:bCs/>
          <w:sz w:val="22"/>
          <w:szCs w:val="22"/>
        </w:rPr>
      </w:pPr>
    </w:p>
    <w:p w14:paraId="566142BA" w14:textId="77777777" w:rsidR="00A73FD9" w:rsidRPr="009F590C" w:rsidRDefault="00126CCA" w:rsidP="00A73FD9">
      <w:pPr>
        <w:pStyle w:val="Default"/>
        <w:rPr>
          <w:rFonts w:asciiTheme="minorHAnsi" w:hAnsiTheme="minorHAnsi" w:cstheme="minorHAnsi"/>
          <w:sz w:val="22"/>
          <w:szCs w:val="22"/>
        </w:rPr>
      </w:pPr>
      <w:r w:rsidRPr="009F590C">
        <w:rPr>
          <w:rFonts w:asciiTheme="minorHAnsi" w:hAnsiTheme="minorHAnsi" w:cstheme="minorHAnsi"/>
          <w:b/>
          <w:bCs/>
          <w:sz w:val="22"/>
          <w:szCs w:val="22"/>
        </w:rPr>
        <w:t>Employment</w:t>
      </w:r>
      <w:r w:rsidR="00A73FD9" w:rsidRPr="009F590C">
        <w:rPr>
          <w:rFonts w:asciiTheme="minorHAnsi" w:hAnsiTheme="minorHAnsi" w:cstheme="minorHAnsi"/>
          <w:b/>
          <w:bCs/>
          <w:sz w:val="22"/>
          <w:szCs w:val="22"/>
        </w:rPr>
        <w:t xml:space="preserve"> Condition: </w:t>
      </w:r>
      <w:r w:rsidRPr="009F590C">
        <w:rPr>
          <w:rFonts w:asciiTheme="minorHAnsi" w:hAnsiTheme="minorHAnsi" w:cstheme="minorHAnsi"/>
          <w:sz w:val="22"/>
          <w:szCs w:val="22"/>
        </w:rPr>
        <w:t>Full-time</w:t>
      </w:r>
    </w:p>
    <w:p w14:paraId="6C49C324" w14:textId="77777777" w:rsidR="00392577" w:rsidRPr="009F590C" w:rsidRDefault="00392577" w:rsidP="00A73FD9">
      <w:pPr>
        <w:pStyle w:val="Default"/>
        <w:rPr>
          <w:rFonts w:asciiTheme="minorHAnsi" w:hAnsiTheme="minorHAnsi" w:cstheme="minorHAnsi"/>
          <w:b/>
          <w:bCs/>
          <w:sz w:val="22"/>
          <w:szCs w:val="22"/>
        </w:rPr>
      </w:pPr>
    </w:p>
    <w:p w14:paraId="64D039A8" w14:textId="77777777" w:rsidR="00A73FD9" w:rsidRPr="009F590C" w:rsidRDefault="00126CCA" w:rsidP="00A73FD9">
      <w:pPr>
        <w:pStyle w:val="Default"/>
        <w:rPr>
          <w:rFonts w:asciiTheme="minorHAnsi" w:hAnsiTheme="minorHAnsi" w:cstheme="minorHAnsi"/>
          <w:sz w:val="22"/>
          <w:szCs w:val="22"/>
        </w:rPr>
      </w:pPr>
      <w:r w:rsidRPr="009F590C">
        <w:rPr>
          <w:rFonts w:asciiTheme="minorHAnsi" w:hAnsiTheme="minorHAnsi" w:cstheme="minorHAnsi"/>
          <w:b/>
          <w:bCs/>
          <w:sz w:val="22"/>
          <w:szCs w:val="22"/>
        </w:rPr>
        <w:t>Employment</w:t>
      </w:r>
      <w:r w:rsidR="00A73FD9" w:rsidRPr="009F590C">
        <w:rPr>
          <w:rFonts w:asciiTheme="minorHAnsi" w:hAnsiTheme="minorHAnsi" w:cstheme="minorHAnsi"/>
          <w:b/>
          <w:bCs/>
          <w:sz w:val="22"/>
          <w:szCs w:val="22"/>
        </w:rPr>
        <w:t xml:space="preserve"> Duration: </w:t>
      </w:r>
      <w:r w:rsidR="00392577" w:rsidRPr="009F590C">
        <w:rPr>
          <w:rFonts w:asciiTheme="minorHAnsi" w:hAnsiTheme="minorHAnsi" w:cstheme="minorHAnsi"/>
          <w:sz w:val="22"/>
          <w:szCs w:val="22"/>
        </w:rPr>
        <w:t>8.5</w:t>
      </w:r>
      <w:r w:rsidRPr="009F590C">
        <w:rPr>
          <w:rFonts w:asciiTheme="minorHAnsi" w:hAnsiTheme="minorHAnsi" w:cstheme="minorHAnsi"/>
          <w:sz w:val="22"/>
          <w:szCs w:val="22"/>
        </w:rPr>
        <w:t xml:space="preserve"> months</w:t>
      </w:r>
      <w:r w:rsidR="00A73FD9" w:rsidRPr="009F590C">
        <w:rPr>
          <w:rFonts w:asciiTheme="minorHAnsi" w:hAnsiTheme="minorHAnsi" w:cstheme="minorHAnsi"/>
          <w:sz w:val="22"/>
          <w:szCs w:val="22"/>
        </w:rPr>
        <w:t xml:space="preserve"> (</w:t>
      </w:r>
      <w:r w:rsidR="00392577" w:rsidRPr="009F590C">
        <w:rPr>
          <w:rFonts w:asciiTheme="minorHAnsi" w:hAnsiTheme="minorHAnsi" w:cstheme="minorHAnsi"/>
          <w:sz w:val="22"/>
          <w:szCs w:val="22"/>
        </w:rPr>
        <w:t xml:space="preserve">15 </w:t>
      </w:r>
      <w:r w:rsidRPr="009F590C">
        <w:rPr>
          <w:rFonts w:asciiTheme="minorHAnsi" w:hAnsiTheme="minorHAnsi" w:cstheme="minorHAnsi"/>
          <w:sz w:val="22"/>
          <w:szCs w:val="22"/>
        </w:rPr>
        <w:t xml:space="preserve">January to </w:t>
      </w:r>
      <w:r w:rsidR="00392577" w:rsidRPr="009F590C">
        <w:rPr>
          <w:rFonts w:asciiTheme="minorHAnsi" w:hAnsiTheme="minorHAnsi" w:cstheme="minorHAnsi"/>
          <w:sz w:val="22"/>
          <w:szCs w:val="22"/>
        </w:rPr>
        <w:t xml:space="preserve">30 </w:t>
      </w:r>
      <w:r w:rsidRPr="009F590C">
        <w:rPr>
          <w:rFonts w:asciiTheme="minorHAnsi" w:hAnsiTheme="minorHAnsi" w:cstheme="minorHAnsi"/>
          <w:sz w:val="22"/>
          <w:szCs w:val="22"/>
        </w:rPr>
        <w:t xml:space="preserve">September 2017). </w:t>
      </w:r>
      <w:r w:rsidR="00A73FD9" w:rsidRPr="009F590C">
        <w:rPr>
          <w:rFonts w:asciiTheme="minorHAnsi" w:hAnsiTheme="minorHAnsi" w:cstheme="minorHAnsi"/>
          <w:sz w:val="22"/>
          <w:szCs w:val="22"/>
        </w:rPr>
        <w:t>Extension</w:t>
      </w:r>
      <w:r w:rsidRPr="009F590C">
        <w:rPr>
          <w:rFonts w:asciiTheme="minorHAnsi" w:hAnsiTheme="minorHAnsi" w:cstheme="minorHAnsi"/>
          <w:sz w:val="22"/>
          <w:szCs w:val="22"/>
        </w:rPr>
        <w:t xml:space="preserve"> possible</w:t>
      </w:r>
      <w:r w:rsidR="00A73FD9" w:rsidRPr="009F590C">
        <w:rPr>
          <w:rFonts w:asciiTheme="minorHAnsi" w:hAnsiTheme="minorHAnsi" w:cstheme="minorHAnsi"/>
          <w:sz w:val="22"/>
          <w:szCs w:val="22"/>
        </w:rPr>
        <w:t xml:space="preserve"> </w:t>
      </w:r>
      <w:r w:rsidRPr="009F590C">
        <w:rPr>
          <w:rFonts w:asciiTheme="minorHAnsi" w:hAnsiTheme="minorHAnsi" w:cstheme="minorHAnsi"/>
          <w:sz w:val="22"/>
          <w:szCs w:val="22"/>
        </w:rPr>
        <w:t>for a 1 year period beginning</w:t>
      </w:r>
      <w:r w:rsidR="00392577" w:rsidRPr="009F590C">
        <w:rPr>
          <w:rFonts w:asciiTheme="minorHAnsi" w:hAnsiTheme="minorHAnsi" w:cstheme="minorHAnsi"/>
          <w:sz w:val="22"/>
          <w:szCs w:val="22"/>
        </w:rPr>
        <w:t xml:space="preserve"> 1</w:t>
      </w:r>
      <w:r w:rsidRPr="009F590C">
        <w:rPr>
          <w:rFonts w:asciiTheme="minorHAnsi" w:hAnsiTheme="minorHAnsi" w:cstheme="minorHAnsi"/>
          <w:sz w:val="22"/>
          <w:szCs w:val="22"/>
        </w:rPr>
        <w:t xml:space="preserve"> October 2017-</w:t>
      </w:r>
      <w:r w:rsidR="00392577" w:rsidRPr="009F590C">
        <w:rPr>
          <w:rFonts w:asciiTheme="minorHAnsi" w:hAnsiTheme="minorHAnsi" w:cstheme="minorHAnsi"/>
          <w:sz w:val="22"/>
          <w:szCs w:val="22"/>
        </w:rPr>
        <w:t xml:space="preserve">30 </w:t>
      </w:r>
      <w:r w:rsidRPr="009F590C">
        <w:rPr>
          <w:rFonts w:asciiTheme="minorHAnsi" w:hAnsiTheme="minorHAnsi" w:cstheme="minorHAnsi"/>
          <w:sz w:val="22"/>
          <w:szCs w:val="22"/>
        </w:rPr>
        <w:t xml:space="preserve">September 2018, </w:t>
      </w:r>
      <w:r w:rsidR="00A73FD9" w:rsidRPr="009F590C">
        <w:rPr>
          <w:rFonts w:asciiTheme="minorHAnsi" w:hAnsiTheme="minorHAnsi" w:cstheme="minorHAnsi"/>
          <w:sz w:val="22"/>
          <w:szCs w:val="22"/>
        </w:rPr>
        <w:t xml:space="preserve">based on </w:t>
      </w:r>
      <w:proofErr w:type="gramStart"/>
      <w:r w:rsidR="00392577" w:rsidRPr="009F590C">
        <w:rPr>
          <w:rFonts w:asciiTheme="minorHAnsi" w:hAnsiTheme="minorHAnsi" w:cstheme="minorHAnsi"/>
          <w:sz w:val="22"/>
          <w:szCs w:val="22"/>
        </w:rPr>
        <w:t xml:space="preserve">a </w:t>
      </w:r>
      <w:r w:rsidRPr="009F590C">
        <w:rPr>
          <w:rFonts w:asciiTheme="minorHAnsi" w:hAnsiTheme="minorHAnsi" w:cstheme="minorHAnsi"/>
          <w:sz w:val="22"/>
          <w:szCs w:val="22"/>
        </w:rPr>
        <w:t>3</w:t>
      </w:r>
      <w:proofErr w:type="gramEnd"/>
      <w:r w:rsidR="00A73FD9" w:rsidRPr="009F590C">
        <w:rPr>
          <w:rFonts w:asciiTheme="minorHAnsi" w:hAnsiTheme="minorHAnsi" w:cstheme="minorHAnsi"/>
          <w:sz w:val="22"/>
          <w:szCs w:val="22"/>
        </w:rPr>
        <w:t xml:space="preserve">-month probation </w:t>
      </w:r>
      <w:r w:rsidR="007A1B33" w:rsidRPr="009F590C">
        <w:rPr>
          <w:rFonts w:asciiTheme="minorHAnsi" w:hAnsiTheme="minorHAnsi" w:cstheme="minorHAnsi"/>
          <w:sz w:val="22"/>
          <w:szCs w:val="22"/>
        </w:rPr>
        <w:t xml:space="preserve">at the </w:t>
      </w:r>
      <w:r w:rsidR="00A73FD9" w:rsidRPr="009F590C">
        <w:rPr>
          <w:rFonts w:asciiTheme="minorHAnsi" w:hAnsiTheme="minorHAnsi" w:cstheme="minorHAnsi"/>
          <w:sz w:val="22"/>
          <w:szCs w:val="22"/>
        </w:rPr>
        <w:t xml:space="preserve">beginning of contract </w:t>
      </w:r>
    </w:p>
    <w:p w14:paraId="2340CC5B" w14:textId="77777777" w:rsidR="00392577" w:rsidRPr="009F590C" w:rsidRDefault="00392577" w:rsidP="00A73FD9">
      <w:pPr>
        <w:pStyle w:val="Default"/>
        <w:rPr>
          <w:rFonts w:asciiTheme="minorHAnsi" w:hAnsiTheme="minorHAnsi" w:cstheme="minorHAnsi"/>
          <w:b/>
          <w:bCs/>
          <w:sz w:val="22"/>
          <w:szCs w:val="22"/>
        </w:rPr>
      </w:pPr>
    </w:p>
    <w:p w14:paraId="07EC8F3C" w14:textId="18EBA844" w:rsidR="00A73FD9" w:rsidRPr="009F590C" w:rsidRDefault="00A73FD9" w:rsidP="00A73FD9">
      <w:pPr>
        <w:pStyle w:val="Default"/>
        <w:rPr>
          <w:rFonts w:asciiTheme="minorHAnsi" w:hAnsiTheme="minorHAnsi" w:cstheme="minorHAnsi"/>
          <w:sz w:val="22"/>
          <w:szCs w:val="22"/>
        </w:rPr>
      </w:pPr>
      <w:r w:rsidRPr="009F590C">
        <w:rPr>
          <w:rFonts w:asciiTheme="minorHAnsi" w:hAnsiTheme="minorHAnsi" w:cstheme="minorHAnsi"/>
          <w:b/>
          <w:bCs/>
          <w:sz w:val="22"/>
          <w:szCs w:val="22"/>
        </w:rPr>
        <w:t xml:space="preserve">Compensation: </w:t>
      </w:r>
      <w:r w:rsidR="00085734" w:rsidRPr="009F590C">
        <w:rPr>
          <w:rFonts w:asciiTheme="minorHAnsi" w:hAnsiTheme="minorHAnsi" w:cstheme="minorHAnsi"/>
          <w:sz w:val="22"/>
          <w:szCs w:val="22"/>
        </w:rPr>
        <w:t>3</w:t>
      </w:r>
      <w:r w:rsidRPr="009F590C">
        <w:rPr>
          <w:rFonts w:asciiTheme="minorHAnsi" w:hAnsiTheme="minorHAnsi" w:cstheme="minorHAnsi"/>
          <w:sz w:val="22"/>
          <w:szCs w:val="22"/>
        </w:rPr>
        <w:t>,500 USD per month (</w:t>
      </w:r>
      <w:r w:rsidR="00126CCA" w:rsidRPr="009F590C">
        <w:rPr>
          <w:rFonts w:asciiTheme="minorHAnsi" w:hAnsiTheme="minorHAnsi" w:cstheme="minorHAnsi"/>
          <w:sz w:val="22"/>
          <w:szCs w:val="22"/>
        </w:rPr>
        <w:t>in addition to fixed</w:t>
      </w:r>
      <w:r w:rsidR="00085734" w:rsidRPr="009F590C">
        <w:rPr>
          <w:rFonts w:asciiTheme="minorHAnsi" w:hAnsiTheme="minorHAnsi" w:cstheme="minorHAnsi"/>
          <w:sz w:val="22"/>
          <w:szCs w:val="22"/>
        </w:rPr>
        <w:t xml:space="preserve"> health insurance</w:t>
      </w:r>
      <w:r w:rsidR="00126CCA" w:rsidRPr="009F590C">
        <w:rPr>
          <w:rFonts w:asciiTheme="minorHAnsi" w:hAnsiTheme="minorHAnsi" w:cstheme="minorHAnsi"/>
          <w:sz w:val="22"/>
          <w:szCs w:val="22"/>
        </w:rPr>
        <w:t>)</w:t>
      </w:r>
    </w:p>
    <w:p w14:paraId="193FB1EA" w14:textId="77777777" w:rsidR="00392577" w:rsidRPr="009F590C" w:rsidRDefault="00392577" w:rsidP="00A73FD9">
      <w:pPr>
        <w:pStyle w:val="Default"/>
        <w:rPr>
          <w:rFonts w:asciiTheme="minorHAnsi" w:hAnsiTheme="minorHAnsi" w:cstheme="minorHAnsi"/>
          <w:b/>
          <w:bCs/>
          <w:sz w:val="22"/>
          <w:szCs w:val="22"/>
        </w:rPr>
      </w:pPr>
    </w:p>
    <w:p w14:paraId="3B990B91" w14:textId="77777777" w:rsidR="00A73FD9" w:rsidRPr="009F590C" w:rsidRDefault="00A73FD9" w:rsidP="00A73FD9">
      <w:pPr>
        <w:pStyle w:val="Default"/>
        <w:rPr>
          <w:rFonts w:asciiTheme="minorHAnsi" w:hAnsiTheme="minorHAnsi" w:cstheme="minorHAnsi"/>
          <w:sz w:val="22"/>
          <w:szCs w:val="22"/>
        </w:rPr>
      </w:pPr>
      <w:r w:rsidRPr="009F590C">
        <w:rPr>
          <w:rFonts w:asciiTheme="minorHAnsi" w:hAnsiTheme="minorHAnsi" w:cstheme="minorHAnsi"/>
          <w:b/>
          <w:bCs/>
          <w:sz w:val="22"/>
          <w:szCs w:val="22"/>
        </w:rPr>
        <w:t>Deadline for Submission</w:t>
      </w:r>
      <w:r w:rsidR="00392577" w:rsidRPr="009F590C">
        <w:rPr>
          <w:rFonts w:asciiTheme="minorHAnsi" w:hAnsiTheme="minorHAnsi" w:cstheme="minorHAnsi"/>
          <w:b/>
          <w:bCs/>
          <w:sz w:val="22"/>
          <w:szCs w:val="22"/>
        </w:rPr>
        <w:t xml:space="preserve"> of </w:t>
      </w:r>
      <w:proofErr w:type="gramStart"/>
      <w:r w:rsidR="00392577" w:rsidRPr="009F590C">
        <w:rPr>
          <w:rFonts w:asciiTheme="minorHAnsi" w:hAnsiTheme="minorHAnsi" w:cstheme="minorHAnsi"/>
          <w:b/>
          <w:bCs/>
          <w:sz w:val="22"/>
          <w:szCs w:val="22"/>
        </w:rPr>
        <w:t>Applications</w:t>
      </w:r>
      <w:r w:rsidRPr="009F590C">
        <w:rPr>
          <w:rFonts w:asciiTheme="minorHAnsi" w:hAnsiTheme="minorHAnsi" w:cstheme="minorHAnsi"/>
          <w:b/>
          <w:bCs/>
          <w:sz w:val="22"/>
          <w:szCs w:val="22"/>
        </w:rPr>
        <w:t xml:space="preserve"> :</w:t>
      </w:r>
      <w:proofErr w:type="gramEnd"/>
      <w:r w:rsidRPr="009F590C">
        <w:rPr>
          <w:rFonts w:asciiTheme="minorHAnsi" w:hAnsiTheme="minorHAnsi" w:cstheme="minorHAnsi"/>
          <w:b/>
          <w:bCs/>
          <w:sz w:val="22"/>
          <w:szCs w:val="22"/>
        </w:rPr>
        <w:t xml:space="preserve"> </w:t>
      </w:r>
      <w:r w:rsidR="00392577" w:rsidRPr="009F590C">
        <w:rPr>
          <w:rFonts w:asciiTheme="minorHAnsi" w:hAnsiTheme="minorHAnsi" w:cstheme="minorHAnsi"/>
          <w:sz w:val="22"/>
          <w:szCs w:val="22"/>
        </w:rPr>
        <w:t>30 December 2016</w:t>
      </w:r>
      <w:r w:rsidRPr="009F590C">
        <w:rPr>
          <w:rFonts w:asciiTheme="minorHAnsi" w:hAnsiTheme="minorHAnsi" w:cstheme="minorHAnsi"/>
          <w:sz w:val="22"/>
          <w:szCs w:val="22"/>
        </w:rPr>
        <w:t xml:space="preserve"> </w:t>
      </w:r>
    </w:p>
    <w:p w14:paraId="795D7DEF" w14:textId="77777777" w:rsidR="00392577" w:rsidRPr="009F590C" w:rsidRDefault="00392577" w:rsidP="00A73FD9">
      <w:pPr>
        <w:pStyle w:val="Default"/>
        <w:rPr>
          <w:rFonts w:asciiTheme="minorHAnsi" w:hAnsiTheme="minorHAnsi" w:cstheme="minorHAnsi"/>
          <w:b/>
          <w:bCs/>
          <w:sz w:val="22"/>
          <w:szCs w:val="22"/>
        </w:rPr>
      </w:pPr>
    </w:p>
    <w:p w14:paraId="12B525E0" w14:textId="77777777" w:rsidR="00A73FD9" w:rsidRPr="009F590C" w:rsidRDefault="00A73FD9" w:rsidP="00A73FD9">
      <w:pPr>
        <w:pStyle w:val="Default"/>
        <w:rPr>
          <w:rFonts w:asciiTheme="minorHAnsi" w:hAnsiTheme="minorHAnsi" w:cstheme="minorHAnsi"/>
          <w:sz w:val="22"/>
          <w:szCs w:val="22"/>
        </w:rPr>
      </w:pPr>
      <w:r w:rsidRPr="009F590C">
        <w:rPr>
          <w:rFonts w:asciiTheme="minorHAnsi" w:hAnsiTheme="minorHAnsi" w:cstheme="minorHAnsi"/>
          <w:b/>
          <w:bCs/>
          <w:sz w:val="22"/>
          <w:szCs w:val="22"/>
        </w:rPr>
        <w:t>Days of Interview</w:t>
      </w:r>
      <w:r w:rsidR="00392577" w:rsidRPr="009F590C">
        <w:rPr>
          <w:rFonts w:asciiTheme="minorHAnsi" w:hAnsiTheme="minorHAnsi" w:cstheme="minorHAnsi"/>
          <w:b/>
          <w:bCs/>
          <w:sz w:val="22"/>
          <w:szCs w:val="22"/>
        </w:rPr>
        <w:t xml:space="preserve"> of Shortlisted </w:t>
      </w:r>
      <w:proofErr w:type="gramStart"/>
      <w:r w:rsidR="00392577" w:rsidRPr="009F590C">
        <w:rPr>
          <w:rFonts w:asciiTheme="minorHAnsi" w:hAnsiTheme="minorHAnsi" w:cstheme="minorHAnsi"/>
          <w:b/>
          <w:bCs/>
          <w:sz w:val="22"/>
          <w:szCs w:val="22"/>
        </w:rPr>
        <w:t>Candidates</w:t>
      </w:r>
      <w:r w:rsidRPr="009F590C">
        <w:rPr>
          <w:rFonts w:asciiTheme="minorHAnsi" w:hAnsiTheme="minorHAnsi" w:cstheme="minorHAnsi"/>
          <w:b/>
          <w:bCs/>
          <w:sz w:val="22"/>
          <w:szCs w:val="22"/>
        </w:rPr>
        <w:t xml:space="preserve"> :</w:t>
      </w:r>
      <w:proofErr w:type="gramEnd"/>
      <w:r w:rsidRPr="009F590C">
        <w:rPr>
          <w:rFonts w:asciiTheme="minorHAnsi" w:hAnsiTheme="minorHAnsi" w:cstheme="minorHAnsi"/>
          <w:b/>
          <w:bCs/>
          <w:sz w:val="22"/>
          <w:szCs w:val="22"/>
        </w:rPr>
        <w:t xml:space="preserve"> </w:t>
      </w:r>
      <w:r w:rsidR="00392577" w:rsidRPr="009F590C">
        <w:rPr>
          <w:rFonts w:asciiTheme="minorHAnsi" w:hAnsiTheme="minorHAnsi" w:cstheme="minorHAnsi"/>
          <w:sz w:val="22"/>
          <w:szCs w:val="22"/>
        </w:rPr>
        <w:t>8-9 January 2016 (Only shortlisted candidates will be interviewed)</w:t>
      </w:r>
      <w:r w:rsidRPr="009F590C">
        <w:rPr>
          <w:rFonts w:asciiTheme="minorHAnsi" w:hAnsiTheme="minorHAnsi" w:cstheme="minorHAnsi"/>
          <w:sz w:val="22"/>
          <w:szCs w:val="22"/>
        </w:rPr>
        <w:t xml:space="preserve"> </w:t>
      </w:r>
    </w:p>
    <w:p w14:paraId="4A7AB327" w14:textId="77777777" w:rsidR="00392577" w:rsidRPr="009F590C" w:rsidRDefault="00392577" w:rsidP="00392577">
      <w:pPr>
        <w:pStyle w:val="Default"/>
        <w:rPr>
          <w:rFonts w:asciiTheme="minorHAnsi" w:hAnsiTheme="minorHAnsi" w:cstheme="minorHAnsi"/>
          <w:b/>
          <w:bCs/>
          <w:sz w:val="22"/>
          <w:szCs w:val="22"/>
        </w:rPr>
      </w:pPr>
    </w:p>
    <w:p w14:paraId="6037C285" w14:textId="77777777" w:rsidR="00392577" w:rsidRPr="009F590C" w:rsidRDefault="00392577" w:rsidP="00392577">
      <w:pPr>
        <w:pStyle w:val="Default"/>
        <w:rPr>
          <w:rFonts w:asciiTheme="minorHAnsi" w:hAnsiTheme="minorHAnsi" w:cstheme="minorHAnsi"/>
          <w:sz w:val="22"/>
          <w:szCs w:val="22"/>
        </w:rPr>
      </w:pPr>
      <w:r w:rsidRPr="009F590C">
        <w:rPr>
          <w:rFonts w:asciiTheme="minorHAnsi" w:hAnsiTheme="minorHAnsi" w:cstheme="minorHAnsi"/>
          <w:b/>
          <w:bCs/>
          <w:sz w:val="22"/>
          <w:szCs w:val="22"/>
        </w:rPr>
        <w:t xml:space="preserve">Day of Announcement: </w:t>
      </w:r>
      <w:r w:rsidRPr="009F590C">
        <w:rPr>
          <w:rFonts w:asciiTheme="minorHAnsi" w:hAnsiTheme="minorHAnsi" w:cstheme="minorHAnsi"/>
          <w:sz w:val="22"/>
          <w:szCs w:val="22"/>
        </w:rPr>
        <w:t>13 January 2017</w:t>
      </w:r>
    </w:p>
    <w:p w14:paraId="562E62F9" w14:textId="77777777" w:rsidR="00392577" w:rsidRPr="009F590C" w:rsidRDefault="00392577" w:rsidP="00392577">
      <w:pPr>
        <w:pStyle w:val="Default"/>
        <w:rPr>
          <w:rFonts w:asciiTheme="minorHAnsi" w:hAnsiTheme="minorHAnsi" w:cstheme="minorHAnsi"/>
          <w:b/>
          <w:sz w:val="22"/>
          <w:szCs w:val="22"/>
        </w:rPr>
      </w:pPr>
    </w:p>
    <w:p w14:paraId="4C97D18F" w14:textId="77777777" w:rsidR="00392577" w:rsidRPr="009F590C" w:rsidRDefault="00392577" w:rsidP="00392577">
      <w:pPr>
        <w:pStyle w:val="Default"/>
        <w:rPr>
          <w:rFonts w:asciiTheme="minorHAnsi" w:hAnsiTheme="minorHAnsi" w:cstheme="minorHAnsi"/>
          <w:b/>
          <w:sz w:val="22"/>
          <w:szCs w:val="22"/>
        </w:rPr>
      </w:pPr>
      <w:r w:rsidRPr="009F590C">
        <w:rPr>
          <w:rFonts w:asciiTheme="minorHAnsi" w:hAnsiTheme="minorHAnsi" w:cstheme="minorHAnsi"/>
          <w:b/>
          <w:sz w:val="22"/>
          <w:szCs w:val="22"/>
        </w:rPr>
        <w:t xml:space="preserve">Beginning of Contract: </w:t>
      </w:r>
      <w:r w:rsidRPr="009F590C">
        <w:rPr>
          <w:rFonts w:asciiTheme="minorHAnsi" w:hAnsiTheme="minorHAnsi" w:cstheme="minorHAnsi"/>
          <w:sz w:val="22"/>
          <w:szCs w:val="22"/>
        </w:rPr>
        <w:t>15 January 2017</w:t>
      </w:r>
    </w:p>
    <w:p w14:paraId="344CFF32" w14:textId="77777777" w:rsidR="00A73FD9" w:rsidRPr="009F590C" w:rsidRDefault="00A73FD9" w:rsidP="00A73FD9">
      <w:pPr>
        <w:pStyle w:val="Default"/>
        <w:rPr>
          <w:rFonts w:asciiTheme="minorHAnsi" w:hAnsiTheme="minorHAnsi" w:cstheme="minorHAnsi"/>
          <w:b/>
          <w:bCs/>
          <w:sz w:val="22"/>
          <w:szCs w:val="22"/>
        </w:rPr>
      </w:pPr>
    </w:p>
    <w:p w14:paraId="08E6E521" w14:textId="77777777" w:rsidR="00A73FD9" w:rsidRPr="009F590C" w:rsidRDefault="00A73FD9" w:rsidP="00A73FD9">
      <w:pPr>
        <w:pStyle w:val="Default"/>
        <w:rPr>
          <w:rFonts w:asciiTheme="minorHAnsi" w:hAnsiTheme="minorHAnsi" w:cstheme="minorHAnsi"/>
          <w:sz w:val="22"/>
          <w:szCs w:val="22"/>
        </w:rPr>
      </w:pPr>
      <w:r w:rsidRPr="009F590C">
        <w:rPr>
          <w:rFonts w:asciiTheme="minorHAnsi" w:hAnsiTheme="minorHAnsi" w:cstheme="minorHAnsi"/>
          <w:b/>
          <w:bCs/>
          <w:sz w:val="22"/>
          <w:szCs w:val="22"/>
        </w:rPr>
        <w:t xml:space="preserve">About the Organization </w:t>
      </w:r>
    </w:p>
    <w:p w14:paraId="1CF0CCCD" w14:textId="4B358B71" w:rsidR="00A73FD9" w:rsidRPr="009F590C" w:rsidRDefault="00A73FD9" w:rsidP="00A73FD9">
      <w:pPr>
        <w:rPr>
          <w:rFonts w:cstheme="minorHAnsi"/>
        </w:rPr>
      </w:pPr>
      <w:r w:rsidRPr="009F590C">
        <w:rPr>
          <w:rFonts w:cstheme="minorHAnsi"/>
        </w:rPr>
        <w:t xml:space="preserve">Innovation for Change (I4C)—East Asia is one of six regional hubs worldwide, spearheaded at the global level by </w:t>
      </w:r>
      <w:proofErr w:type="spellStart"/>
      <w:r w:rsidRPr="009F590C">
        <w:rPr>
          <w:rFonts w:cstheme="minorHAnsi"/>
        </w:rPr>
        <w:t>Civicus</w:t>
      </w:r>
      <w:proofErr w:type="spellEnd"/>
      <w:r w:rsidRPr="009F590C">
        <w:rPr>
          <w:rFonts w:cstheme="minorHAnsi"/>
        </w:rPr>
        <w:t xml:space="preserve"> Alliance and Counterpart International, with the support of </w:t>
      </w:r>
      <w:r w:rsidR="00AF653A" w:rsidRPr="009F590C">
        <w:rPr>
          <w:rFonts w:cstheme="minorHAnsi"/>
        </w:rPr>
        <w:t>a multi-donor consortium</w:t>
      </w:r>
      <w:r w:rsidRPr="009F590C">
        <w:rPr>
          <w:rFonts w:cstheme="minorHAnsi"/>
        </w:rPr>
        <w:t>. Innovation for Change, through simultaneous co-design processes</w:t>
      </w:r>
      <w:r w:rsidR="007A1B33" w:rsidRPr="009F590C">
        <w:rPr>
          <w:rFonts w:cstheme="minorHAnsi"/>
        </w:rPr>
        <w:t>,</w:t>
      </w:r>
      <w:r w:rsidRPr="009F590C">
        <w:rPr>
          <w:rFonts w:cstheme="minorHAnsi"/>
        </w:rPr>
        <w:t xml:space="preserve"> has set up an East Asia regional hub in partnership with East Asia civil society regional networks, movements and organizations, to jointly offer services a</w:t>
      </w:r>
      <w:r w:rsidR="00085734" w:rsidRPr="009F590C">
        <w:rPr>
          <w:rFonts w:cstheme="minorHAnsi"/>
        </w:rPr>
        <w:t xml:space="preserve">nd activities towards the </w:t>
      </w:r>
      <w:proofErr w:type="spellStart"/>
      <w:r w:rsidR="00085734" w:rsidRPr="009F590C">
        <w:rPr>
          <w:rFonts w:cstheme="minorHAnsi"/>
        </w:rPr>
        <w:t>defens</w:t>
      </w:r>
      <w:r w:rsidRPr="009F590C">
        <w:rPr>
          <w:rFonts w:cstheme="minorHAnsi"/>
        </w:rPr>
        <w:t>e</w:t>
      </w:r>
      <w:proofErr w:type="spellEnd"/>
      <w:r w:rsidRPr="009F590C">
        <w:rPr>
          <w:rFonts w:cstheme="minorHAnsi"/>
        </w:rPr>
        <w:t>, expansion and creation of civic space</w:t>
      </w:r>
      <w:r w:rsidR="00AF653A" w:rsidRPr="009F590C">
        <w:rPr>
          <w:rFonts w:cstheme="minorHAnsi"/>
        </w:rPr>
        <w:t xml:space="preserve"> and citizen activists. </w:t>
      </w:r>
    </w:p>
    <w:p w14:paraId="5CED9595" w14:textId="77777777" w:rsidR="00A73FD9" w:rsidRPr="009F590C" w:rsidRDefault="00A73FD9" w:rsidP="00A73FD9">
      <w:pPr>
        <w:rPr>
          <w:rFonts w:cstheme="minorHAnsi"/>
        </w:rPr>
      </w:pPr>
    </w:p>
    <w:p w14:paraId="21906F6A" w14:textId="70D817CC" w:rsidR="00A73FD9" w:rsidRPr="009F590C" w:rsidRDefault="00A73FD9" w:rsidP="00A73FD9">
      <w:pPr>
        <w:rPr>
          <w:rFonts w:cstheme="minorHAnsi"/>
        </w:rPr>
      </w:pPr>
      <w:r w:rsidRPr="009F590C">
        <w:rPr>
          <w:rFonts w:cstheme="minorHAnsi"/>
        </w:rPr>
        <w:t>The I4C—East Asia process</w:t>
      </w:r>
      <w:r w:rsidR="00AF653A" w:rsidRPr="009F590C">
        <w:rPr>
          <w:rFonts w:cstheme="minorHAnsi"/>
        </w:rPr>
        <w:t xml:space="preserve"> </w:t>
      </w:r>
      <w:r w:rsidRPr="009F590C">
        <w:rPr>
          <w:rFonts w:cstheme="minorHAnsi"/>
        </w:rPr>
        <w:t xml:space="preserve">has been on-going since August 2015 through 2016, and has been led by a team of three East Asia </w:t>
      </w:r>
      <w:r w:rsidR="00AF653A" w:rsidRPr="009F590C">
        <w:rPr>
          <w:rFonts w:cstheme="minorHAnsi"/>
        </w:rPr>
        <w:t>i</w:t>
      </w:r>
      <w:r w:rsidRPr="009F590C">
        <w:rPr>
          <w:rFonts w:cstheme="minorHAnsi"/>
        </w:rPr>
        <w:t xml:space="preserve">ncubators, namely the Asia Democracy Network (ADN), the Asian Forum for Human Rights and Development (Forum-Asia), and the South East Asian Committee for Advocacy (SEACA). The East Asia Incubators have ensured that the vision, spirit and co-creation principles of CSII/I4C have been embodied in the I4C East Asia process. East Asia consultations, information sharing workshops, and strategizing have so far been conducted in 2016. Beginning January 2017, </w:t>
      </w:r>
      <w:r w:rsidRPr="009F590C">
        <w:rPr>
          <w:rFonts w:cstheme="minorHAnsi"/>
        </w:rPr>
        <w:lastRenderedPageBreak/>
        <w:t xml:space="preserve">I4C East Asia will be ready to implement its hub services and activities within a one year period, with a full time </w:t>
      </w:r>
      <w:r w:rsidR="007A1B33" w:rsidRPr="009F590C">
        <w:rPr>
          <w:rFonts w:cstheme="minorHAnsi"/>
        </w:rPr>
        <w:t>hub team</w:t>
      </w:r>
      <w:r w:rsidRPr="009F590C">
        <w:rPr>
          <w:rFonts w:cstheme="minorHAnsi"/>
        </w:rPr>
        <w:t xml:space="preserve">, </w:t>
      </w:r>
      <w:r w:rsidR="007A1B33" w:rsidRPr="009F590C">
        <w:rPr>
          <w:rFonts w:cstheme="minorHAnsi"/>
        </w:rPr>
        <w:t>in partnership with</w:t>
      </w:r>
      <w:r w:rsidRPr="009F590C">
        <w:rPr>
          <w:rFonts w:cstheme="minorHAnsi"/>
        </w:rPr>
        <w:t xml:space="preserve"> its </w:t>
      </w:r>
      <w:r w:rsidR="007A1B33" w:rsidRPr="009F590C">
        <w:rPr>
          <w:rFonts w:cstheme="minorHAnsi"/>
        </w:rPr>
        <w:t>i</w:t>
      </w:r>
      <w:r w:rsidRPr="009F590C">
        <w:rPr>
          <w:rFonts w:cstheme="minorHAnsi"/>
        </w:rPr>
        <w:t>ncubators.</w:t>
      </w:r>
    </w:p>
    <w:p w14:paraId="39878448" w14:textId="77777777" w:rsidR="00AF653A" w:rsidRPr="009F590C" w:rsidRDefault="00AF653A" w:rsidP="00A73FD9">
      <w:pPr>
        <w:rPr>
          <w:rFonts w:cstheme="minorHAnsi"/>
        </w:rPr>
      </w:pPr>
    </w:p>
    <w:p w14:paraId="1EEA947A" w14:textId="7A79A47E" w:rsidR="00AF653A" w:rsidRPr="009F590C" w:rsidRDefault="00AF653A" w:rsidP="00A73FD9">
      <w:pPr>
        <w:rPr>
          <w:rFonts w:cstheme="minorHAnsi"/>
        </w:rPr>
      </w:pPr>
      <w:r w:rsidRPr="009F590C">
        <w:rPr>
          <w:rFonts w:cstheme="minorHAnsi"/>
        </w:rPr>
        <w:t xml:space="preserve">I4C is a global network which looks to transform civil society impact </w:t>
      </w:r>
      <w:r w:rsidR="008D799A" w:rsidRPr="009F590C">
        <w:rPr>
          <w:rFonts w:cstheme="minorHAnsi"/>
        </w:rPr>
        <w:t xml:space="preserve">and scale citizen action, creates the opportunity for a new generation of civic action to take shape through collaboration, leverage, and learning. </w:t>
      </w:r>
    </w:p>
    <w:p w14:paraId="3D0EF9C5" w14:textId="77777777" w:rsidR="00A73FD9" w:rsidRPr="009F590C" w:rsidRDefault="00A73FD9" w:rsidP="00A73FD9">
      <w:pPr>
        <w:pStyle w:val="Default"/>
        <w:rPr>
          <w:rFonts w:asciiTheme="minorHAnsi" w:hAnsiTheme="minorHAnsi" w:cstheme="minorHAnsi"/>
          <w:b/>
          <w:bCs/>
          <w:sz w:val="22"/>
          <w:szCs w:val="22"/>
        </w:rPr>
      </w:pPr>
    </w:p>
    <w:p w14:paraId="0290C041" w14:textId="03866228" w:rsidR="00AB635B" w:rsidRPr="009F590C" w:rsidRDefault="00A73FD9" w:rsidP="00A73FD9">
      <w:pPr>
        <w:pStyle w:val="Default"/>
        <w:rPr>
          <w:rFonts w:asciiTheme="minorHAnsi" w:hAnsiTheme="minorHAnsi" w:cstheme="minorHAnsi"/>
          <w:b/>
          <w:bCs/>
          <w:sz w:val="22"/>
          <w:szCs w:val="22"/>
        </w:rPr>
      </w:pPr>
      <w:r w:rsidRPr="009F590C">
        <w:rPr>
          <w:rFonts w:asciiTheme="minorHAnsi" w:hAnsiTheme="minorHAnsi" w:cstheme="minorHAnsi"/>
          <w:b/>
          <w:bCs/>
          <w:sz w:val="22"/>
          <w:szCs w:val="22"/>
        </w:rPr>
        <w:t xml:space="preserve">Duties and Responsibilities </w:t>
      </w:r>
    </w:p>
    <w:p w14:paraId="2C7F3297" w14:textId="77777777" w:rsidR="00602E40" w:rsidRPr="009F590C" w:rsidRDefault="00602E40" w:rsidP="00602E40">
      <w:pPr>
        <w:autoSpaceDE w:val="0"/>
        <w:autoSpaceDN w:val="0"/>
        <w:adjustRightInd w:val="0"/>
        <w:rPr>
          <w:rFonts w:cstheme="minorHAnsi"/>
          <w:color w:val="000000"/>
        </w:rPr>
      </w:pPr>
    </w:p>
    <w:p w14:paraId="1BCCE755" w14:textId="558A5FBF" w:rsidR="007854B1" w:rsidRPr="009F590C" w:rsidRDefault="00602E40" w:rsidP="00602E40">
      <w:pPr>
        <w:pStyle w:val="Default"/>
        <w:rPr>
          <w:rFonts w:asciiTheme="minorHAnsi" w:hAnsiTheme="minorHAnsi" w:cstheme="minorHAnsi"/>
          <w:sz w:val="22"/>
          <w:szCs w:val="22"/>
        </w:rPr>
      </w:pPr>
      <w:r w:rsidRPr="009F590C">
        <w:rPr>
          <w:rFonts w:asciiTheme="minorHAnsi" w:hAnsiTheme="minorHAnsi" w:cstheme="minorHAnsi"/>
          <w:sz w:val="22"/>
          <w:szCs w:val="22"/>
        </w:rPr>
        <w:t xml:space="preserve">The Finance and Administrative Officer </w:t>
      </w:r>
      <w:r w:rsidR="007854B1" w:rsidRPr="009F590C">
        <w:rPr>
          <w:rFonts w:asciiTheme="minorHAnsi" w:hAnsiTheme="minorHAnsi" w:cstheme="minorHAnsi"/>
          <w:sz w:val="22"/>
          <w:szCs w:val="22"/>
        </w:rPr>
        <w:t xml:space="preserve">(FAO) </w:t>
      </w:r>
      <w:r w:rsidRPr="009F590C">
        <w:rPr>
          <w:rFonts w:asciiTheme="minorHAnsi" w:hAnsiTheme="minorHAnsi" w:cstheme="minorHAnsi"/>
          <w:sz w:val="22"/>
          <w:szCs w:val="22"/>
        </w:rPr>
        <w:t xml:space="preserve">is responsible for managing all general financial, administrative, and logistical tasks for the I4C East Hub, its incubators, staff, and community. </w:t>
      </w:r>
    </w:p>
    <w:p w14:paraId="34FE44E9" w14:textId="63002D35" w:rsidR="007854B1" w:rsidRPr="009F590C" w:rsidRDefault="007854B1" w:rsidP="007854B1">
      <w:pPr>
        <w:pStyle w:val="Default"/>
        <w:numPr>
          <w:ilvl w:val="0"/>
          <w:numId w:val="8"/>
        </w:numPr>
        <w:ind w:left="426"/>
        <w:rPr>
          <w:rFonts w:asciiTheme="minorHAnsi" w:hAnsiTheme="minorHAnsi" w:cstheme="minorHAnsi"/>
          <w:sz w:val="22"/>
          <w:szCs w:val="22"/>
        </w:rPr>
      </w:pPr>
      <w:r w:rsidRPr="009F590C">
        <w:rPr>
          <w:rFonts w:asciiTheme="minorHAnsi" w:hAnsiTheme="minorHAnsi" w:cstheme="minorHAnsi"/>
          <w:sz w:val="22"/>
          <w:szCs w:val="22"/>
        </w:rPr>
        <w:t>Works in cooperation with the hub team and East Asia implementation teams by ensuring the availability of hub resources for services and activities</w:t>
      </w:r>
      <w:r w:rsidR="0008577F" w:rsidRPr="009F590C">
        <w:rPr>
          <w:rFonts w:asciiTheme="minorHAnsi" w:hAnsiTheme="minorHAnsi" w:cstheme="minorHAnsi"/>
          <w:sz w:val="22"/>
          <w:szCs w:val="22"/>
        </w:rPr>
        <w:t xml:space="preserve"> in accordance with hub plans and budgets</w:t>
      </w:r>
      <w:r w:rsidRPr="009F590C">
        <w:rPr>
          <w:rFonts w:asciiTheme="minorHAnsi" w:hAnsiTheme="minorHAnsi" w:cstheme="minorHAnsi"/>
          <w:sz w:val="22"/>
          <w:szCs w:val="22"/>
        </w:rPr>
        <w:t xml:space="preserve">, </w:t>
      </w:r>
      <w:r w:rsidR="0008577F" w:rsidRPr="009F590C">
        <w:rPr>
          <w:rFonts w:asciiTheme="minorHAnsi" w:hAnsiTheme="minorHAnsi" w:cstheme="minorHAnsi"/>
          <w:sz w:val="22"/>
          <w:szCs w:val="22"/>
        </w:rPr>
        <w:t xml:space="preserve">and ensuring </w:t>
      </w:r>
      <w:r w:rsidR="00420C98" w:rsidRPr="009F590C">
        <w:rPr>
          <w:rFonts w:asciiTheme="minorHAnsi" w:hAnsiTheme="minorHAnsi" w:cstheme="minorHAnsi"/>
          <w:sz w:val="22"/>
          <w:szCs w:val="22"/>
        </w:rPr>
        <w:t>the utmost wellness and</w:t>
      </w:r>
      <w:r w:rsidR="0008577F" w:rsidRPr="009F590C">
        <w:rPr>
          <w:rFonts w:asciiTheme="minorHAnsi" w:hAnsiTheme="minorHAnsi" w:cstheme="minorHAnsi"/>
          <w:sz w:val="22"/>
          <w:szCs w:val="22"/>
        </w:rPr>
        <w:t xml:space="preserve"> productivity of the hub team.</w:t>
      </w:r>
    </w:p>
    <w:p w14:paraId="19A6618F" w14:textId="77777777" w:rsidR="007854B1" w:rsidRPr="009F590C" w:rsidRDefault="007854B1" w:rsidP="007854B1">
      <w:pPr>
        <w:pStyle w:val="Default"/>
        <w:numPr>
          <w:ilvl w:val="0"/>
          <w:numId w:val="8"/>
        </w:numPr>
        <w:ind w:left="426"/>
        <w:rPr>
          <w:rFonts w:asciiTheme="minorHAnsi" w:hAnsiTheme="minorHAnsi" w:cstheme="minorHAnsi"/>
          <w:sz w:val="22"/>
          <w:szCs w:val="22"/>
        </w:rPr>
      </w:pPr>
      <w:r w:rsidRPr="009F590C">
        <w:rPr>
          <w:rFonts w:asciiTheme="minorHAnsi" w:hAnsiTheme="minorHAnsi" w:cstheme="minorHAnsi"/>
          <w:sz w:val="22"/>
          <w:szCs w:val="22"/>
        </w:rPr>
        <w:t>Provides support work for hub services and activities in accordance with the global mission and vision, and regional goals and service objectives</w:t>
      </w:r>
    </w:p>
    <w:p w14:paraId="1EF9664B" w14:textId="77777777" w:rsidR="007854B1" w:rsidRPr="009F590C" w:rsidRDefault="007854B1" w:rsidP="007854B1">
      <w:pPr>
        <w:pStyle w:val="Default"/>
        <w:numPr>
          <w:ilvl w:val="0"/>
          <w:numId w:val="8"/>
        </w:numPr>
        <w:ind w:left="426"/>
        <w:rPr>
          <w:rFonts w:asciiTheme="minorHAnsi" w:hAnsiTheme="minorHAnsi" w:cstheme="minorHAnsi"/>
          <w:sz w:val="22"/>
          <w:szCs w:val="22"/>
        </w:rPr>
      </w:pPr>
      <w:r w:rsidRPr="009F590C">
        <w:rPr>
          <w:rFonts w:asciiTheme="minorHAnsi" w:hAnsiTheme="minorHAnsi" w:cstheme="minorHAnsi"/>
          <w:sz w:val="22"/>
          <w:szCs w:val="22"/>
        </w:rPr>
        <w:t xml:space="preserve">Works in compliance with hub and donor guidelines. </w:t>
      </w:r>
    </w:p>
    <w:p w14:paraId="60D61FB0" w14:textId="77777777" w:rsidR="007854B1" w:rsidRPr="009F590C" w:rsidRDefault="007854B1" w:rsidP="007854B1">
      <w:pPr>
        <w:pStyle w:val="Default"/>
        <w:numPr>
          <w:ilvl w:val="0"/>
          <w:numId w:val="8"/>
        </w:numPr>
        <w:ind w:left="426"/>
        <w:rPr>
          <w:rFonts w:asciiTheme="minorHAnsi" w:hAnsiTheme="minorHAnsi" w:cstheme="minorHAnsi"/>
          <w:sz w:val="22"/>
          <w:szCs w:val="22"/>
        </w:rPr>
      </w:pPr>
      <w:r w:rsidRPr="009F590C">
        <w:rPr>
          <w:rFonts w:asciiTheme="minorHAnsi" w:hAnsiTheme="minorHAnsi" w:cstheme="minorHAnsi"/>
          <w:sz w:val="22"/>
          <w:szCs w:val="22"/>
        </w:rPr>
        <w:t>Reports directly to the East Asia Hub Programme Director.</w:t>
      </w:r>
    </w:p>
    <w:p w14:paraId="7BDBA963" w14:textId="77777777" w:rsidR="007854B1" w:rsidRPr="009F590C" w:rsidRDefault="007854B1" w:rsidP="00602E40">
      <w:pPr>
        <w:pStyle w:val="Default"/>
        <w:rPr>
          <w:rFonts w:asciiTheme="minorHAnsi" w:hAnsiTheme="minorHAnsi" w:cstheme="minorHAnsi"/>
          <w:sz w:val="22"/>
          <w:szCs w:val="22"/>
        </w:rPr>
      </w:pPr>
    </w:p>
    <w:p w14:paraId="50BBF36A" w14:textId="37F834E2" w:rsidR="00602E40" w:rsidRPr="009F590C" w:rsidRDefault="007854B1" w:rsidP="00602E40">
      <w:pPr>
        <w:pStyle w:val="Default"/>
        <w:rPr>
          <w:rFonts w:asciiTheme="minorHAnsi" w:hAnsiTheme="minorHAnsi" w:cstheme="minorHAnsi"/>
          <w:sz w:val="22"/>
          <w:szCs w:val="22"/>
        </w:rPr>
      </w:pPr>
      <w:r w:rsidRPr="009F590C">
        <w:rPr>
          <w:rFonts w:asciiTheme="minorHAnsi" w:hAnsiTheme="minorHAnsi" w:cstheme="minorHAnsi"/>
          <w:sz w:val="22"/>
          <w:szCs w:val="22"/>
        </w:rPr>
        <w:t>The work of the FAO</w:t>
      </w:r>
      <w:r w:rsidR="00602E40" w:rsidRPr="009F590C">
        <w:rPr>
          <w:rFonts w:asciiTheme="minorHAnsi" w:hAnsiTheme="minorHAnsi" w:cstheme="minorHAnsi"/>
          <w:sz w:val="22"/>
          <w:szCs w:val="22"/>
        </w:rPr>
        <w:t xml:space="preserve"> includes finance related activities such as managing accounts payable and receivable and accounting records, preparing financial reports required by I4C East Asia. This also includes administrative related activities such as, I4C East Asia human resource </w:t>
      </w:r>
      <w:r w:rsidR="002B78A9" w:rsidRPr="009F590C">
        <w:rPr>
          <w:rFonts w:asciiTheme="minorHAnsi" w:hAnsiTheme="minorHAnsi" w:cstheme="minorHAnsi"/>
          <w:sz w:val="22"/>
          <w:szCs w:val="22"/>
        </w:rPr>
        <w:t>administration and development</w:t>
      </w:r>
      <w:r w:rsidR="00602E40" w:rsidRPr="009F590C">
        <w:rPr>
          <w:rFonts w:asciiTheme="minorHAnsi" w:hAnsiTheme="minorHAnsi" w:cstheme="minorHAnsi"/>
          <w:sz w:val="22"/>
          <w:szCs w:val="22"/>
        </w:rPr>
        <w:t>, managing the procurement process for office equipment and supplies, maintaining relationships with office vendors, coordinating logistical arrangements for I4C East Asia activities and staff, maintaining physical and digital files of I4C East Asia, scheduling appointments and receiving and hosting guests, and other tasks as assigned.</w:t>
      </w:r>
    </w:p>
    <w:p w14:paraId="7492F595" w14:textId="77777777" w:rsidR="00602E40" w:rsidRPr="009F590C" w:rsidRDefault="00602E40" w:rsidP="00602E40">
      <w:pPr>
        <w:pStyle w:val="Default"/>
        <w:rPr>
          <w:rFonts w:asciiTheme="minorHAnsi" w:hAnsiTheme="minorHAnsi" w:cstheme="minorHAnsi"/>
          <w:sz w:val="22"/>
          <w:szCs w:val="22"/>
        </w:rPr>
      </w:pPr>
    </w:p>
    <w:p w14:paraId="53A7981D" w14:textId="77777777" w:rsidR="0037514E" w:rsidRPr="009F590C" w:rsidRDefault="0037514E" w:rsidP="0037514E">
      <w:pPr>
        <w:autoSpaceDE w:val="0"/>
        <w:autoSpaceDN w:val="0"/>
        <w:adjustRightInd w:val="0"/>
        <w:rPr>
          <w:rFonts w:cstheme="minorHAnsi"/>
          <w:color w:val="000000"/>
        </w:rPr>
      </w:pPr>
      <w:r w:rsidRPr="009F590C">
        <w:rPr>
          <w:rFonts w:cstheme="minorHAnsi"/>
          <w:b/>
          <w:bCs/>
          <w:color w:val="000000"/>
        </w:rPr>
        <w:t xml:space="preserve">Recordkeeping and Reporting </w:t>
      </w:r>
      <w:r w:rsidRPr="009F590C">
        <w:rPr>
          <w:rFonts w:cstheme="minorHAnsi"/>
          <w:color w:val="000000"/>
        </w:rPr>
        <w:t xml:space="preserve">– </w:t>
      </w:r>
    </w:p>
    <w:p w14:paraId="1180D60C" w14:textId="18D328F7" w:rsidR="0037514E" w:rsidRPr="009F590C" w:rsidRDefault="0037514E" w:rsidP="0037514E">
      <w:pPr>
        <w:autoSpaceDE w:val="0"/>
        <w:autoSpaceDN w:val="0"/>
        <w:adjustRightInd w:val="0"/>
        <w:rPr>
          <w:rFonts w:cstheme="minorHAnsi"/>
          <w:color w:val="000000"/>
        </w:rPr>
      </w:pPr>
      <w:r w:rsidRPr="009F590C">
        <w:rPr>
          <w:rFonts w:cstheme="minorHAnsi"/>
          <w:color w:val="000000"/>
        </w:rPr>
        <w:t>Record organizational expenditures, ensuring all proper physical and digital documentation is maintained</w:t>
      </w:r>
      <w:r w:rsidR="0008577F" w:rsidRPr="009F590C">
        <w:rPr>
          <w:rFonts w:cstheme="minorHAnsi"/>
          <w:color w:val="000000"/>
        </w:rPr>
        <w:t>,</w:t>
      </w:r>
      <w:r w:rsidRPr="009F590C">
        <w:rPr>
          <w:rFonts w:cstheme="minorHAnsi"/>
          <w:color w:val="000000"/>
        </w:rPr>
        <w:t xml:space="preserve"> and </w:t>
      </w:r>
      <w:proofErr w:type="gramStart"/>
      <w:r w:rsidRPr="009F590C">
        <w:rPr>
          <w:rFonts w:cstheme="minorHAnsi"/>
          <w:color w:val="000000"/>
        </w:rPr>
        <w:t>assist</w:t>
      </w:r>
      <w:proofErr w:type="gramEnd"/>
      <w:r w:rsidRPr="009F590C">
        <w:rPr>
          <w:rFonts w:cstheme="minorHAnsi"/>
          <w:color w:val="000000"/>
        </w:rPr>
        <w:t xml:space="preserve"> with the preparation of financial reports as required. </w:t>
      </w:r>
    </w:p>
    <w:p w14:paraId="16A03AC4" w14:textId="38C22715" w:rsidR="0037514E" w:rsidRPr="009F590C" w:rsidRDefault="0037514E" w:rsidP="007854B1">
      <w:pPr>
        <w:pStyle w:val="Default"/>
        <w:rPr>
          <w:rFonts w:asciiTheme="minorHAnsi" w:hAnsiTheme="minorHAnsi" w:cstheme="minorHAnsi"/>
          <w:sz w:val="22"/>
          <w:szCs w:val="22"/>
        </w:rPr>
      </w:pPr>
      <w:r w:rsidRPr="009F590C">
        <w:rPr>
          <w:rFonts w:asciiTheme="minorHAnsi" w:hAnsiTheme="minorHAnsi" w:cstheme="minorHAnsi"/>
          <w:sz w:val="22"/>
          <w:szCs w:val="22"/>
        </w:rPr>
        <w:t>a. Prepare organizational financial policies</w:t>
      </w:r>
      <w:r w:rsidR="0008577F" w:rsidRPr="009F590C">
        <w:rPr>
          <w:rFonts w:asciiTheme="minorHAnsi" w:hAnsiTheme="minorHAnsi" w:cstheme="minorHAnsi"/>
          <w:sz w:val="22"/>
          <w:szCs w:val="22"/>
        </w:rPr>
        <w:t>, systems</w:t>
      </w:r>
      <w:r w:rsidRPr="009F590C">
        <w:rPr>
          <w:rFonts w:asciiTheme="minorHAnsi" w:hAnsiTheme="minorHAnsi" w:cstheme="minorHAnsi"/>
          <w:sz w:val="22"/>
          <w:szCs w:val="22"/>
        </w:rPr>
        <w:t xml:space="preserve"> and procedures</w:t>
      </w:r>
      <w:r w:rsidR="007854B1" w:rsidRPr="009F590C">
        <w:rPr>
          <w:rFonts w:asciiTheme="minorHAnsi" w:hAnsiTheme="minorHAnsi" w:cstheme="minorHAnsi"/>
          <w:sz w:val="22"/>
          <w:szCs w:val="22"/>
        </w:rPr>
        <w:t>,</w:t>
      </w:r>
      <w:r w:rsidR="000871A3" w:rsidRPr="009F590C">
        <w:rPr>
          <w:rFonts w:asciiTheme="minorHAnsi" w:hAnsiTheme="minorHAnsi" w:cstheme="minorHAnsi"/>
          <w:sz w:val="22"/>
          <w:szCs w:val="22"/>
        </w:rPr>
        <w:t xml:space="preserve"> </w:t>
      </w:r>
      <w:r w:rsidR="000871A3" w:rsidRPr="009F590C">
        <w:rPr>
          <w:rStyle w:val="a"/>
          <w:rFonts w:asciiTheme="minorHAnsi" w:hAnsiTheme="minorHAnsi" w:cstheme="minorHAnsi"/>
          <w:sz w:val="22"/>
          <w:szCs w:val="22"/>
        </w:rPr>
        <w:t xml:space="preserve">including petty cash, expenses, </w:t>
      </w:r>
      <w:r w:rsidR="000871A3" w:rsidRPr="009F590C">
        <w:rPr>
          <w:rStyle w:val="a"/>
          <w:rFonts w:asciiTheme="minorHAnsi" w:hAnsiTheme="minorHAnsi" w:cstheme="minorHAnsi"/>
          <w:spacing w:val="15"/>
          <w:sz w:val="22"/>
          <w:szCs w:val="22"/>
        </w:rPr>
        <w:t xml:space="preserve">income &amp; expenditure records, process all </w:t>
      </w:r>
      <w:r w:rsidR="009F590C" w:rsidRPr="009F590C">
        <w:rPr>
          <w:rStyle w:val="a"/>
          <w:rFonts w:asciiTheme="minorHAnsi" w:hAnsiTheme="minorHAnsi" w:cstheme="minorHAnsi"/>
          <w:spacing w:val="15"/>
          <w:sz w:val="22"/>
          <w:szCs w:val="22"/>
        </w:rPr>
        <w:t xml:space="preserve">invoices and </w:t>
      </w:r>
      <w:r w:rsidR="000871A3" w:rsidRPr="009F590C">
        <w:rPr>
          <w:rStyle w:val="a"/>
          <w:rFonts w:asciiTheme="minorHAnsi" w:hAnsiTheme="minorHAnsi" w:cstheme="minorHAnsi"/>
          <w:spacing w:val="15"/>
          <w:sz w:val="22"/>
          <w:szCs w:val="22"/>
        </w:rPr>
        <w:t xml:space="preserve">payments through </w:t>
      </w:r>
      <w:proofErr w:type="spellStart"/>
      <w:r w:rsidR="000871A3" w:rsidRPr="009F590C">
        <w:rPr>
          <w:rStyle w:val="a"/>
          <w:rFonts w:asciiTheme="minorHAnsi" w:hAnsiTheme="minorHAnsi" w:cstheme="minorHAnsi"/>
          <w:spacing w:val="15"/>
          <w:sz w:val="22"/>
          <w:szCs w:val="22"/>
        </w:rPr>
        <w:t>Cashflow</w:t>
      </w:r>
      <w:proofErr w:type="spellEnd"/>
      <w:r w:rsidR="000871A3" w:rsidRPr="009F590C">
        <w:rPr>
          <w:rStyle w:val="a"/>
          <w:rFonts w:asciiTheme="minorHAnsi" w:hAnsiTheme="minorHAnsi" w:cstheme="minorHAnsi"/>
          <w:spacing w:val="15"/>
          <w:sz w:val="22"/>
          <w:szCs w:val="22"/>
        </w:rPr>
        <w:t xml:space="preserve"> and monthly</w:t>
      </w:r>
      <w:r w:rsidR="0008577F" w:rsidRPr="009F590C">
        <w:rPr>
          <w:rStyle w:val="a"/>
          <w:rFonts w:asciiTheme="minorHAnsi" w:hAnsiTheme="minorHAnsi" w:cstheme="minorHAnsi"/>
          <w:spacing w:val="15"/>
          <w:sz w:val="22"/>
          <w:szCs w:val="22"/>
        </w:rPr>
        <w:t xml:space="preserve"> </w:t>
      </w:r>
      <w:r w:rsidR="000871A3" w:rsidRPr="009F590C">
        <w:rPr>
          <w:rStyle w:val="a"/>
          <w:rFonts w:asciiTheme="minorHAnsi" w:hAnsiTheme="minorHAnsi" w:cstheme="minorHAnsi"/>
          <w:sz w:val="22"/>
          <w:szCs w:val="22"/>
        </w:rPr>
        <w:t>bank reconciliation,</w:t>
      </w:r>
      <w:r w:rsidR="007854B1" w:rsidRPr="009F590C">
        <w:rPr>
          <w:rFonts w:asciiTheme="minorHAnsi" w:hAnsiTheme="minorHAnsi" w:cstheme="minorHAnsi"/>
          <w:sz w:val="22"/>
          <w:szCs w:val="22"/>
        </w:rPr>
        <w:t xml:space="preserve"> in accordance with I4C global and donor gui</w:t>
      </w:r>
      <w:r w:rsidR="000871A3" w:rsidRPr="009F590C">
        <w:rPr>
          <w:rFonts w:asciiTheme="minorHAnsi" w:hAnsiTheme="minorHAnsi" w:cstheme="minorHAnsi"/>
          <w:sz w:val="22"/>
          <w:szCs w:val="22"/>
        </w:rPr>
        <w:t>delines</w:t>
      </w:r>
    </w:p>
    <w:p w14:paraId="1BFB31B8" w14:textId="69E8117C" w:rsidR="0037514E" w:rsidRPr="009F590C" w:rsidRDefault="0037514E" w:rsidP="0037514E">
      <w:pPr>
        <w:autoSpaceDE w:val="0"/>
        <w:autoSpaceDN w:val="0"/>
        <w:adjustRightInd w:val="0"/>
        <w:rPr>
          <w:rFonts w:cstheme="minorHAnsi"/>
          <w:color w:val="000000"/>
        </w:rPr>
      </w:pPr>
      <w:r w:rsidRPr="009F590C">
        <w:rPr>
          <w:rFonts w:cstheme="minorHAnsi"/>
          <w:color w:val="000000"/>
        </w:rPr>
        <w:t xml:space="preserve">b. </w:t>
      </w:r>
      <w:r w:rsidR="000871A3" w:rsidRPr="009F590C">
        <w:rPr>
          <w:rFonts w:cstheme="minorHAnsi"/>
          <w:color w:val="000000"/>
        </w:rPr>
        <w:t>Assist in the preparation of</w:t>
      </w:r>
      <w:r w:rsidRPr="009F590C">
        <w:rPr>
          <w:rFonts w:cstheme="minorHAnsi"/>
          <w:color w:val="000000"/>
        </w:rPr>
        <w:t xml:space="preserve"> the </w:t>
      </w:r>
      <w:r w:rsidR="000871A3" w:rsidRPr="009F590C">
        <w:rPr>
          <w:rFonts w:cstheme="minorHAnsi"/>
          <w:color w:val="000000"/>
        </w:rPr>
        <w:t xml:space="preserve">annual </w:t>
      </w:r>
      <w:r w:rsidRPr="009F590C">
        <w:rPr>
          <w:rFonts w:cstheme="minorHAnsi"/>
          <w:color w:val="000000"/>
        </w:rPr>
        <w:t xml:space="preserve">organizational budget and maintain regular budget tracking. </w:t>
      </w:r>
    </w:p>
    <w:p w14:paraId="0EAF2262" w14:textId="2125127C" w:rsidR="0037514E" w:rsidRPr="009F590C" w:rsidRDefault="0037514E" w:rsidP="0037514E">
      <w:pPr>
        <w:autoSpaceDE w:val="0"/>
        <w:autoSpaceDN w:val="0"/>
        <w:adjustRightInd w:val="0"/>
        <w:rPr>
          <w:rFonts w:cstheme="minorHAnsi"/>
          <w:color w:val="000000"/>
        </w:rPr>
      </w:pPr>
      <w:r w:rsidRPr="009F590C">
        <w:rPr>
          <w:rFonts w:cstheme="minorHAnsi"/>
          <w:color w:val="000000"/>
        </w:rPr>
        <w:t>c. Maintain accurate accounting of all organizational expenditures, including records and documentation on file for all organizational</w:t>
      </w:r>
      <w:r w:rsidR="00CF5A12" w:rsidRPr="009F590C">
        <w:rPr>
          <w:rFonts w:cstheme="minorHAnsi"/>
          <w:color w:val="000000"/>
        </w:rPr>
        <w:t xml:space="preserve"> transactions.</w:t>
      </w:r>
    </w:p>
    <w:p w14:paraId="38E6E312" w14:textId="766AEB6B" w:rsidR="000871A3" w:rsidRPr="009F590C" w:rsidRDefault="009F590C" w:rsidP="0037514E">
      <w:pPr>
        <w:autoSpaceDE w:val="0"/>
        <w:autoSpaceDN w:val="0"/>
        <w:adjustRightInd w:val="0"/>
        <w:rPr>
          <w:rFonts w:cstheme="minorHAnsi"/>
          <w:color w:val="000000"/>
        </w:rPr>
      </w:pPr>
      <w:r w:rsidRPr="009F590C">
        <w:rPr>
          <w:rStyle w:val="a"/>
          <w:rFonts w:cstheme="minorHAnsi"/>
        </w:rPr>
        <w:t>d</w:t>
      </w:r>
      <w:r w:rsidR="000871A3" w:rsidRPr="009F590C">
        <w:rPr>
          <w:rStyle w:val="a"/>
          <w:rFonts w:cstheme="minorHAnsi"/>
        </w:rPr>
        <w:t xml:space="preserve">. Provide </w:t>
      </w:r>
      <w:r w:rsidR="0008577F" w:rsidRPr="009F590C">
        <w:rPr>
          <w:rStyle w:val="a"/>
          <w:rFonts w:cstheme="minorHAnsi"/>
        </w:rPr>
        <w:t xml:space="preserve">the </w:t>
      </w:r>
      <w:r w:rsidR="000871A3" w:rsidRPr="009F590C">
        <w:rPr>
          <w:rStyle w:val="a"/>
          <w:rFonts w:cstheme="minorHAnsi"/>
        </w:rPr>
        <w:t>Programme Director with a monthly financial report</w:t>
      </w:r>
    </w:p>
    <w:p w14:paraId="38056648" w14:textId="18B5917F" w:rsidR="0037514E" w:rsidRPr="009F590C" w:rsidRDefault="009F590C" w:rsidP="00CF5A12">
      <w:pPr>
        <w:pStyle w:val="Default"/>
        <w:rPr>
          <w:rFonts w:asciiTheme="minorHAnsi" w:hAnsiTheme="minorHAnsi" w:cstheme="minorHAnsi"/>
          <w:sz w:val="22"/>
          <w:szCs w:val="22"/>
        </w:rPr>
      </w:pPr>
      <w:proofErr w:type="gramStart"/>
      <w:r w:rsidRPr="009F590C">
        <w:rPr>
          <w:rFonts w:asciiTheme="minorHAnsi" w:hAnsiTheme="minorHAnsi" w:cstheme="minorHAnsi"/>
          <w:sz w:val="22"/>
          <w:szCs w:val="22"/>
        </w:rPr>
        <w:t>e.</w:t>
      </w:r>
      <w:r w:rsidR="000871A3" w:rsidRPr="009F590C">
        <w:rPr>
          <w:rFonts w:asciiTheme="minorHAnsi" w:hAnsiTheme="minorHAnsi" w:cstheme="minorHAnsi"/>
          <w:sz w:val="22"/>
          <w:szCs w:val="22"/>
        </w:rPr>
        <w:t xml:space="preserve">  </w:t>
      </w:r>
      <w:r w:rsidR="00CF5A12" w:rsidRPr="009F590C">
        <w:rPr>
          <w:rFonts w:asciiTheme="minorHAnsi" w:hAnsiTheme="minorHAnsi" w:cstheme="minorHAnsi"/>
          <w:sz w:val="22"/>
          <w:szCs w:val="22"/>
        </w:rPr>
        <w:t>Maintain</w:t>
      </w:r>
      <w:proofErr w:type="gramEnd"/>
      <w:r w:rsidR="00CF5A12" w:rsidRPr="009F590C">
        <w:rPr>
          <w:rFonts w:asciiTheme="minorHAnsi" w:hAnsiTheme="minorHAnsi" w:cstheme="minorHAnsi"/>
          <w:sz w:val="22"/>
          <w:szCs w:val="22"/>
        </w:rPr>
        <w:t xml:space="preserve"> a schedule of internal and external reporting deadlines. </w:t>
      </w:r>
      <w:r w:rsidR="0037514E" w:rsidRPr="009F590C">
        <w:rPr>
          <w:rFonts w:asciiTheme="minorHAnsi" w:hAnsiTheme="minorHAnsi" w:cstheme="minorHAnsi"/>
          <w:sz w:val="22"/>
          <w:szCs w:val="22"/>
        </w:rPr>
        <w:t>Prepare I4C East Asia</w:t>
      </w:r>
      <w:r w:rsidR="007854B1" w:rsidRPr="009F590C">
        <w:rPr>
          <w:rFonts w:asciiTheme="minorHAnsi" w:hAnsiTheme="minorHAnsi" w:cstheme="minorHAnsi"/>
          <w:sz w:val="22"/>
          <w:szCs w:val="22"/>
        </w:rPr>
        <w:t xml:space="preserve"> financial reports in</w:t>
      </w:r>
      <w:r w:rsidR="00CF5A12" w:rsidRPr="009F590C">
        <w:rPr>
          <w:rFonts w:asciiTheme="minorHAnsi" w:hAnsiTheme="minorHAnsi" w:cstheme="minorHAnsi"/>
          <w:sz w:val="22"/>
          <w:szCs w:val="22"/>
        </w:rPr>
        <w:t xml:space="preserve"> timely</w:t>
      </w:r>
      <w:r w:rsidR="007854B1" w:rsidRPr="009F590C">
        <w:rPr>
          <w:rFonts w:asciiTheme="minorHAnsi" w:hAnsiTheme="minorHAnsi" w:cstheme="minorHAnsi"/>
          <w:sz w:val="22"/>
          <w:szCs w:val="22"/>
        </w:rPr>
        <w:t xml:space="preserve"> compliance with donor reporting guidelines and statutory requirements</w:t>
      </w:r>
      <w:r w:rsidR="00CF5A12" w:rsidRPr="009F590C">
        <w:rPr>
          <w:rFonts w:asciiTheme="minorHAnsi" w:hAnsiTheme="minorHAnsi" w:cstheme="minorHAnsi"/>
          <w:sz w:val="22"/>
          <w:szCs w:val="22"/>
        </w:rPr>
        <w:t xml:space="preserve">. </w:t>
      </w:r>
    </w:p>
    <w:p w14:paraId="4231A4F5" w14:textId="4F566632" w:rsidR="0037514E" w:rsidRPr="009F590C" w:rsidRDefault="009F590C" w:rsidP="0037514E">
      <w:pPr>
        <w:autoSpaceDE w:val="0"/>
        <w:autoSpaceDN w:val="0"/>
        <w:adjustRightInd w:val="0"/>
        <w:rPr>
          <w:rFonts w:cstheme="minorHAnsi"/>
          <w:color w:val="000000"/>
        </w:rPr>
      </w:pPr>
      <w:r w:rsidRPr="009F590C">
        <w:rPr>
          <w:rFonts w:cstheme="minorHAnsi"/>
          <w:color w:val="000000"/>
        </w:rPr>
        <w:t>f</w:t>
      </w:r>
      <w:r w:rsidR="0037514E" w:rsidRPr="009F590C">
        <w:rPr>
          <w:rFonts w:cstheme="minorHAnsi"/>
          <w:color w:val="000000"/>
        </w:rPr>
        <w:t>. Maintain an office petty cash and monitor/regulate staff petty cash.</w:t>
      </w:r>
    </w:p>
    <w:p w14:paraId="5A91413E" w14:textId="2474283C" w:rsidR="0037514E" w:rsidRPr="009F590C" w:rsidRDefault="009F590C" w:rsidP="0037514E">
      <w:pPr>
        <w:pStyle w:val="Default"/>
        <w:rPr>
          <w:rFonts w:asciiTheme="minorHAnsi" w:hAnsiTheme="minorHAnsi" w:cstheme="minorHAnsi"/>
          <w:sz w:val="22"/>
          <w:szCs w:val="22"/>
        </w:rPr>
      </w:pPr>
      <w:r w:rsidRPr="009F590C">
        <w:rPr>
          <w:rFonts w:asciiTheme="minorHAnsi" w:hAnsiTheme="minorHAnsi" w:cstheme="minorHAnsi"/>
          <w:sz w:val="22"/>
          <w:szCs w:val="22"/>
        </w:rPr>
        <w:t>g</w:t>
      </w:r>
      <w:r w:rsidR="0037514E" w:rsidRPr="009F590C">
        <w:rPr>
          <w:rFonts w:asciiTheme="minorHAnsi" w:hAnsiTheme="minorHAnsi" w:cstheme="minorHAnsi"/>
          <w:sz w:val="22"/>
          <w:szCs w:val="22"/>
        </w:rPr>
        <w:t>. Facilitate internal and external audits.</w:t>
      </w:r>
    </w:p>
    <w:p w14:paraId="3DBE4822" w14:textId="77777777" w:rsidR="0037514E" w:rsidRPr="009F590C" w:rsidRDefault="0037514E" w:rsidP="0037514E">
      <w:pPr>
        <w:pStyle w:val="Default"/>
        <w:rPr>
          <w:rFonts w:asciiTheme="minorHAnsi" w:hAnsiTheme="minorHAnsi" w:cstheme="minorHAnsi"/>
          <w:sz w:val="22"/>
          <w:szCs w:val="22"/>
        </w:rPr>
      </w:pPr>
    </w:p>
    <w:p w14:paraId="5F3BAD02" w14:textId="77777777" w:rsidR="0037514E" w:rsidRPr="009F590C" w:rsidRDefault="0037514E" w:rsidP="0037514E">
      <w:pPr>
        <w:pStyle w:val="Default"/>
        <w:rPr>
          <w:rFonts w:asciiTheme="minorHAnsi" w:hAnsiTheme="minorHAnsi" w:cstheme="minorHAnsi"/>
          <w:sz w:val="22"/>
          <w:szCs w:val="22"/>
        </w:rPr>
      </w:pPr>
      <w:r w:rsidRPr="009F590C">
        <w:rPr>
          <w:rFonts w:asciiTheme="minorHAnsi" w:hAnsiTheme="minorHAnsi" w:cstheme="minorHAnsi"/>
          <w:b/>
          <w:bCs/>
          <w:sz w:val="22"/>
          <w:szCs w:val="22"/>
        </w:rPr>
        <w:t xml:space="preserve">Office Management </w:t>
      </w:r>
      <w:r w:rsidRPr="009F590C">
        <w:rPr>
          <w:rFonts w:asciiTheme="minorHAnsi" w:hAnsiTheme="minorHAnsi" w:cstheme="minorHAnsi"/>
          <w:sz w:val="22"/>
          <w:szCs w:val="22"/>
        </w:rPr>
        <w:t xml:space="preserve">– </w:t>
      </w:r>
    </w:p>
    <w:p w14:paraId="2AF5EDBB" w14:textId="1CB01A83" w:rsidR="0037514E" w:rsidRPr="009F590C" w:rsidRDefault="0037514E" w:rsidP="0037514E">
      <w:pPr>
        <w:pStyle w:val="Default"/>
        <w:rPr>
          <w:rFonts w:asciiTheme="minorHAnsi" w:hAnsiTheme="minorHAnsi" w:cstheme="minorHAnsi"/>
          <w:sz w:val="22"/>
          <w:szCs w:val="22"/>
        </w:rPr>
      </w:pPr>
      <w:r w:rsidRPr="009F590C">
        <w:rPr>
          <w:rFonts w:asciiTheme="minorHAnsi" w:hAnsiTheme="minorHAnsi" w:cstheme="minorHAnsi"/>
          <w:sz w:val="22"/>
          <w:szCs w:val="22"/>
        </w:rPr>
        <w:t xml:space="preserve">Manage overall hub operations and administrative functions, including maintenance of hub space, equipment, and supplies, inventory tracking, scheduling and hosting visitors, and maintenance of </w:t>
      </w:r>
      <w:r w:rsidR="007854B1" w:rsidRPr="009F590C">
        <w:rPr>
          <w:rFonts w:asciiTheme="minorHAnsi" w:hAnsiTheme="minorHAnsi" w:cstheme="minorHAnsi"/>
          <w:sz w:val="22"/>
          <w:szCs w:val="22"/>
        </w:rPr>
        <w:t>hub</w:t>
      </w:r>
      <w:r w:rsidRPr="009F590C">
        <w:rPr>
          <w:rFonts w:asciiTheme="minorHAnsi" w:hAnsiTheme="minorHAnsi" w:cstheme="minorHAnsi"/>
          <w:sz w:val="22"/>
          <w:szCs w:val="22"/>
        </w:rPr>
        <w:t xml:space="preserve"> files by ensuring all necessary resources are procured and maintained in accordance with the operational budget. </w:t>
      </w:r>
    </w:p>
    <w:p w14:paraId="37ADE4FE" w14:textId="63D7DDFA" w:rsidR="0037514E" w:rsidRPr="009F590C" w:rsidRDefault="0037514E" w:rsidP="0037514E">
      <w:pPr>
        <w:autoSpaceDE w:val="0"/>
        <w:autoSpaceDN w:val="0"/>
        <w:adjustRightInd w:val="0"/>
        <w:rPr>
          <w:rFonts w:cstheme="minorHAnsi"/>
          <w:color w:val="000000"/>
        </w:rPr>
      </w:pPr>
      <w:r w:rsidRPr="009F590C">
        <w:rPr>
          <w:rFonts w:cstheme="minorHAnsi"/>
          <w:color w:val="000000"/>
        </w:rPr>
        <w:t xml:space="preserve">a. Manage and maintain </w:t>
      </w:r>
      <w:r w:rsidR="007854B1" w:rsidRPr="009F590C">
        <w:rPr>
          <w:rFonts w:cstheme="minorHAnsi"/>
          <w:color w:val="000000"/>
        </w:rPr>
        <w:t>hub</w:t>
      </w:r>
      <w:r w:rsidRPr="009F590C">
        <w:rPr>
          <w:rFonts w:cstheme="minorHAnsi"/>
          <w:color w:val="000000"/>
        </w:rPr>
        <w:t xml:space="preserve"> assets and inventory of office supplies. </w:t>
      </w:r>
    </w:p>
    <w:p w14:paraId="2536B7BF" w14:textId="365AB560" w:rsidR="0037514E" w:rsidRPr="009F590C" w:rsidRDefault="0037514E" w:rsidP="0037514E">
      <w:pPr>
        <w:autoSpaceDE w:val="0"/>
        <w:autoSpaceDN w:val="0"/>
        <w:adjustRightInd w:val="0"/>
        <w:rPr>
          <w:rFonts w:cstheme="minorHAnsi"/>
          <w:color w:val="000000"/>
        </w:rPr>
      </w:pPr>
      <w:r w:rsidRPr="009F590C">
        <w:rPr>
          <w:rFonts w:cstheme="minorHAnsi"/>
          <w:color w:val="000000"/>
        </w:rPr>
        <w:t xml:space="preserve">b. Manage </w:t>
      </w:r>
      <w:r w:rsidR="007854B1" w:rsidRPr="009F590C">
        <w:rPr>
          <w:rFonts w:cstheme="minorHAnsi"/>
          <w:color w:val="000000"/>
        </w:rPr>
        <w:t>hub</w:t>
      </w:r>
      <w:r w:rsidRPr="009F590C">
        <w:rPr>
          <w:rFonts w:cstheme="minorHAnsi"/>
          <w:color w:val="000000"/>
        </w:rPr>
        <w:t xml:space="preserve"> computer resources and organize for repair and maintenance as needed. </w:t>
      </w:r>
    </w:p>
    <w:p w14:paraId="3F33DB33" w14:textId="011A35C5" w:rsidR="0037514E" w:rsidRPr="009F590C" w:rsidRDefault="0037514E" w:rsidP="0037514E">
      <w:pPr>
        <w:autoSpaceDE w:val="0"/>
        <w:autoSpaceDN w:val="0"/>
        <w:adjustRightInd w:val="0"/>
        <w:rPr>
          <w:rFonts w:cstheme="minorHAnsi"/>
          <w:color w:val="000000"/>
        </w:rPr>
      </w:pPr>
      <w:r w:rsidRPr="009F590C">
        <w:rPr>
          <w:rFonts w:cstheme="minorHAnsi"/>
          <w:color w:val="000000"/>
        </w:rPr>
        <w:t xml:space="preserve">c. Maintain relationships with vendors and service providers </w:t>
      </w:r>
    </w:p>
    <w:p w14:paraId="4D2EAF3E" w14:textId="5C050BB7" w:rsidR="009F590C" w:rsidRPr="009F590C" w:rsidRDefault="009F590C" w:rsidP="0037514E">
      <w:pPr>
        <w:autoSpaceDE w:val="0"/>
        <w:autoSpaceDN w:val="0"/>
        <w:adjustRightInd w:val="0"/>
        <w:rPr>
          <w:rFonts w:cstheme="minorHAnsi"/>
          <w:color w:val="000000"/>
        </w:rPr>
      </w:pPr>
      <w:r w:rsidRPr="009F590C">
        <w:rPr>
          <w:rFonts w:cstheme="minorHAnsi"/>
          <w:color w:val="000000"/>
        </w:rPr>
        <w:lastRenderedPageBreak/>
        <w:t>d. Maintain paper and electronic files of all important organizational documents, including those of hub services and activities, as well as staff and consultants’ contracts</w:t>
      </w:r>
    </w:p>
    <w:p w14:paraId="436D11F0" w14:textId="2504807E" w:rsidR="0037514E" w:rsidRPr="009F590C" w:rsidRDefault="009F590C" w:rsidP="0037514E">
      <w:pPr>
        <w:autoSpaceDE w:val="0"/>
        <w:autoSpaceDN w:val="0"/>
        <w:adjustRightInd w:val="0"/>
        <w:rPr>
          <w:rFonts w:cstheme="minorHAnsi"/>
          <w:color w:val="000000"/>
        </w:rPr>
      </w:pPr>
      <w:r w:rsidRPr="009F590C">
        <w:rPr>
          <w:rFonts w:cstheme="minorHAnsi"/>
          <w:color w:val="000000"/>
        </w:rPr>
        <w:t>e</w:t>
      </w:r>
      <w:r w:rsidR="0037514E" w:rsidRPr="009F590C">
        <w:rPr>
          <w:rFonts w:cstheme="minorHAnsi"/>
          <w:color w:val="000000"/>
        </w:rPr>
        <w:t xml:space="preserve">. Maintain </w:t>
      </w:r>
      <w:r w:rsidR="007854B1" w:rsidRPr="009F590C">
        <w:rPr>
          <w:rFonts w:cstheme="minorHAnsi"/>
          <w:color w:val="000000"/>
        </w:rPr>
        <w:t>hub</w:t>
      </w:r>
      <w:r w:rsidR="0037514E" w:rsidRPr="009F590C">
        <w:rPr>
          <w:rFonts w:cstheme="minorHAnsi"/>
          <w:color w:val="000000"/>
        </w:rPr>
        <w:t xml:space="preserve"> meeting and appointments schedule and serve as first point of contact for visitors. </w:t>
      </w:r>
    </w:p>
    <w:p w14:paraId="1F5A3B6A" w14:textId="77777777" w:rsidR="0037514E" w:rsidRPr="009F590C" w:rsidRDefault="0037514E" w:rsidP="0037514E">
      <w:pPr>
        <w:pStyle w:val="Default"/>
        <w:rPr>
          <w:rFonts w:asciiTheme="minorHAnsi" w:hAnsiTheme="minorHAnsi" w:cstheme="minorHAnsi"/>
          <w:sz w:val="22"/>
          <w:szCs w:val="22"/>
        </w:rPr>
      </w:pPr>
    </w:p>
    <w:p w14:paraId="6FF4F68E" w14:textId="77777777" w:rsidR="000871A3" w:rsidRPr="009F590C" w:rsidRDefault="000871A3" w:rsidP="000871A3">
      <w:pPr>
        <w:autoSpaceDE w:val="0"/>
        <w:autoSpaceDN w:val="0"/>
        <w:adjustRightInd w:val="0"/>
        <w:rPr>
          <w:rFonts w:cstheme="minorHAnsi"/>
          <w:color w:val="000000"/>
        </w:rPr>
      </w:pPr>
      <w:r w:rsidRPr="009F590C">
        <w:rPr>
          <w:rFonts w:cstheme="minorHAnsi"/>
          <w:b/>
          <w:bCs/>
          <w:color w:val="000000"/>
        </w:rPr>
        <w:t xml:space="preserve">Logistical Support </w:t>
      </w:r>
      <w:r w:rsidRPr="009F590C">
        <w:rPr>
          <w:rFonts w:cstheme="minorHAnsi"/>
          <w:color w:val="000000"/>
        </w:rPr>
        <w:t>–</w:t>
      </w:r>
    </w:p>
    <w:p w14:paraId="754AA874" w14:textId="1B463694" w:rsidR="000871A3" w:rsidRPr="009F590C" w:rsidRDefault="000871A3" w:rsidP="000871A3">
      <w:pPr>
        <w:autoSpaceDE w:val="0"/>
        <w:autoSpaceDN w:val="0"/>
        <w:adjustRightInd w:val="0"/>
        <w:rPr>
          <w:rFonts w:cstheme="minorHAnsi"/>
          <w:color w:val="000000"/>
        </w:rPr>
      </w:pPr>
      <w:r w:rsidRPr="009F590C">
        <w:rPr>
          <w:rFonts w:cstheme="minorHAnsi"/>
          <w:color w:val="000000"/>
        </w:rPr>
        <w:t>Provide support to East Asia incubators, staff, consultants and EA community by booking travel and hotel accommodations, arranging for transportation, and organizing all logistics for meetings, conferences and workshops.</w:t>
      </w:r>
    </w:p>
    <w:p w14:paraId="4C2D506B" w14:textId="6FA88A1A" w:rsidR="000871A3" w:rsidRPr="009F590C" w:rsidRDefault="000871A3" w:rsidP="000871A3">
      <w:pPr>
        <w:autoSpaceDE w:val="0"/>
        <w:autoSpaceDN w:val="0"/>
        <w:adjustRightInd w:val="0"/>
        <w:rPr>
          <w:rFonts w:cstheme="minorHAnsi"/>
          <w:color w:val="000000"/>
        </w:rPr>
      </w:pPr>
      <w:r w:rsidRPr="009F590C">
        <w:rPr>
          <w:rFonts w:cstheme="minorHAnsi"/>
          <w:color w:val="000000"/>
        </w:rPr>
        <w:t>a. Facilitate flight, train, vehicle or other transportation arrangements for incubators, staff, consultants, and East Asia community as needed</w:t>
      </w:r>
    </w:p>
    <w:p w14:paraId="0172F077" w14:textId="2FC70C72" w:rsidR="000871A3" w:rsidRPr="009F590C" w:rsidRDefault="000871A3" w:rsidP="000871A3">
      <w:pPr>
        <w:autoSpaceDE w:val="0"/>
        <w:autoSpaceDN w:val="0"/>
        <w:adjustRightInd w:val="0"/>
        <w:rPr>
          <w:rFonts w:cstheme="minorHAnsi"/>
          <w:color w:val="000000"/>
        </w:rPr>
      </w:pPr>
      <w:r w:rsidRPr="009F590C">
        <w:rPr>
          <w:rFonts w:cstheme="minorHAnsi"/>
          <w:color w:val="000000"/>
        </w:rPr>
        <w:t xml:space="preserve">b. Make hotel bookings for incubators, staff, consultants, and East Asia community as needed. </w:t>
      </w:r>
    </w:p>
    <w:p w14:paraId="12C94ACA" w14:textId="5D8A7FEC" w:rsidR="00CF5A12" w:rsidRPr="009F590C" w:rsidRDefault="00CF5A12" w:rsidP="000871A3">
      <w:pPr>
        <w:autoSpaceDE w:val="0"/>
        <w:autoSpaceDN w:val="0"/>
        <w:adjustRightInd w:val="0"/>
        <w:rPr>
          <w:rFonts w:cstheme="minorHAnsi"/>
          <w:color w:val="000000"/>
        </w:rPr>
      </w:pPr>
      <w:r w:rsidRPr="009F590C">
        <w:rPr>
          <w:rFonts w:cstheme="minorHAnsi"/>
          <w:color w:val="000000"/>
        </w:rPr>
        <w:t>c. Secure travel visas for incubators, staff, consultants, and East Asia community as needed.</w:t>
      </w:r>
    </w:p>
    <w:p w14:paraId="317FC5AC" w14:textId="1AE37671" w:rsidR="000871A3" w:rsidRPr="009F590C" w:rsidRDefault="00CF5A12" w:rsidP="000871A3">
      <w:pPr>
        <w:autoSpaceDE w:val="0"/>
        <w:autoSpaceDN w:val="0"/>
        <w:adjustRightInd w:val="0"/>
        <w:rPr>
          <w:rFonts w:cstheme="minorHAnsi"/>
          <w:color w:val="000000"/>
        </w:rPr>
      </w:pPr>
      <w:r w:rsidRPr="009F590C">
        <w:rPr>
          <w:rFonts w:cstheme="minorHAnsi"/>
          <w:color w:val="000000"/>
        </w:rPr>
        <w:t>d</w:t>
      </w:r>
      <w:r w:rsidR="000871A3" w:rsidRPr="009F590C">
        <w:rPr>
          <w:rFonts w:cstheme="minorHAnsi"/>
          <w:color w:val="000000"/>
        </w:rPr>
        <w:t xml:space="preserve">. Organize logistics for meetings, conferences, workshops, etc. as needed. </w:t>
      </w:r>
    </w:p>
    <w:p w14:paraId="023534C7" w14:textId="77777777" w:rsidR="000871A3" w:rsidRPr="009F590C" w:rsidRDefault="000871A3" w:rsidP="000871A3">
      <w:pPr>
        <w:autoSpaceDE w:val="0"/>
        <w:autoSpaceDN w:val="0"/>
        <w:adjustRightInd w:val="0"/>
        <w:rPr>
          <w:rFonts w:cstheme="minorHAnsi"/>
          <w:color w:val="000000"/>
        </w:rPr>
      </w:pPr>
    </w:p>
    <w:p w14:paraId="4E367515" w14:textId="0AC805D3" w:rsidR="000871A3" w:rsidRPr="009F590C" w:rsidRDefault="000871A3" w:rsidP="001A64E4">
      <w:pPr>
        <w:autoSpaceDE w:val="0"/>
        <w:autoSpaceDN w:val="0"/>
        <w:adjustRightInd w:val="0"/>
        <w:rPr>
          <w:rFonts w:cstheme="minorHAnsi"/>
        </w:rPr>
      </w:pPr>
      <w:r w:rsidRPr="009F590C">
        <w:rPr>
          <w:rFonts w:cstheme="minorHAnsi"/>
          <w:b/>
          <w:bCs/>
          <w:color w:val="000000"/>
        </w:rPr>
        <w:t xml:space="preserve">HR Support </w:t>
      </w:r>
      <w:r w:rsidRPr="009F590C">
        <w:rPr>
          <w:rFonts w:cstheme="minorHAnsi"/>
          <w:color w:val="000000"/>
        </w:rPr>
        <w:t xml:space="preserve">– </w:t>
      </w:r>
      <w:r w:rsidR="001A64E4" w:rsidRPr="009F590C">
        <w:rPr>
          <w:rFonts w:cstheme="minorHAnsi"/>
        </w:rPr>
        <w:t>Handle employee payroll and benefits administration, employee paperwork, performance management and improvement, organizational development, employee safety, welfare, wellness and health.</w:t>
      </w:r>
    </w:p>
    <w:p w14:paraId="36943004" w14:textId="7EF105FA" w:rsidR="001A64E4" w:rsidRPr="009F590C" w:rsidRDefault="00420C98" w:rsidP="00C87EC2">
      <w:pPr>
        <w:pStyle w:val="ListParagraph"/>
        <w:numPr>
          <w:ilvl w:val="0"/>
          <w:numId w:val="16"/>
        </w:numPr>
        <w:autoSpaceDE w:val="0"/>
        <w:autoSpaceDN w:val="0"/>
        <w:adjustRightInd w:val="0"/>
        <w:ind w:left="426"/>
        <w:rPr>
          <w:rFonts w:cstheme="minorHAnsi"/>
          <w:color w:val="000000"/>
        </w:rPr>
      </w:pPr>
      <w:r w:rsidRPr="009F590C">
        <w:rPr>
          <w:rFonts w:cstheme="minorHAnsi"/>
          <w:color w:val="000000"/>
        </w:rPr>
        <w:t>Administers monthly payrol</w:t>
      </w:r>
      <w:r w:rsidR="001A64E4" w:rsidRPr="009F590C">
        <w:rPr>
          <w:rFonts w:cstheme="minorHAnsi"/>
          <w:color w:val="000000"/>
        </w:rPr>
        <w:t>l</w:t>
      </w:r>
    </w:p>
    <w:p w14:paraId="720F6886" w14:textId="72DA0F49" w:rsidR="001A64E4" w:rsidRPr="009F590C" w:rsidRDefault="001A64E4" w:rsidP="00C87EC2">
      <w:pPr>
        <w:pStyle w:val="ListParagraph"/>
        <w:numPr>
          <w:ilvl w:val="0"/>
          <w:numId w:val="16"/>
        </w:numPr>
        <w:autoSpaceDE w:val="0"/>
        <w:autoSpaceDN w:val="0"/>
        <w:adjustRightInd w:val="0"/>
        <w:ind w:left="426"/>
        <w:rPr>
          <w:rFonts w:cstheme="minorHAnsi"/>
          <w:color w:val="000000"/>
        </w:rPr>
      </w:pPr>
      <w:r w:rsidRPr="009F590C">
        <w:rPr>
          <w:rFonts w:cstheme="minorHAnsi"/>
          <w:color w:val="000000"/>
        </w:rPr>
        <w:t xml:space="preserve">Ensures </w:t>
      </w:r>
      <w:r w:rsidR="00420C98" w:rsidRPr="009F590C">
        <w:rPr>
          <w:rFonts w:cstheme="minorHAnsi"/>
          <w:color w:val="000000"/>
        </w:rPr>
        <w:t xml:space="preserve">the </w:t>
      </w:r>
      <w:r w:rsidRPr="009F590C">
        <w:rPr>
          <w:rFonts w:cstheme="minorHAnsi"/>
          <w:color w:val="000000"/>
        </w:rPr>
        <w:t xml:space="preserve">application </w:t>
      </w:r>
      <w:r w:rsidR="00420C98" w:rsidRPr="009F590C">
        <w:rPr>
          <w:rFonts w:cstheme="minorHAnsi"/>
          <w:color w:val="000000"/>
        </w:rPr>
        <w:t xml:space="preserve">and administration </w:t>
      </w:r>
      <w:r w:rsidRPr="009F590C">
        <w:rPr>
          <w:rFonts w:cstheme="minorHAnsi"/>
          <w:color w:val="000000"/>
        </w:rPr>
        <w:t>of employee benefits</w:t>
      </w:r>
    </w:p>
    <w:p w14:paraId="63792DF4" w14:textId="5CA01364" w:rsidR="001A64E4" w:rsidRPr="009F590C" w:rsidRDefault="001A64E4" w:rsidP="00C87EC2">
      <w:pPr>
        <w:pStyle w:val="ListParagraph"/>
        <w:numPr>
          <w:ilvl w:val="0"/>
          <w:numId w:val="16"/>
        </w:numPr>
        <w:autoSpaceDE w:val="0"/>
        <w:autoSpaceDN w:val="0"/>
        <w:adjustRightInd w:val="0"/>
        <w:ind w:left="426"/>
        <w:rPr>
          <w:rFonts w:cstheme="minorHAnsi"/>
          <w:color w:val="000000"/>
        </w:rPr>
      </w:pPr>
      <w:r w:rsidRPr="009F590C">
        <w:rPr>
          <w:rFonts w:cstheme="minorHAnsi"/>
          <w:color w:val="000000"/>
        </w:rPr>
        <w:t xml:space="preserve">Maintains </w:t>
      </w:r>
      <w:r w:rsidR="00420C98" w:rsidRPr="009F590C">
        <w:rPr>
          <w:rFonts w:cstheme="minorHAnsi"/>
          <w:color w:val="000000"/>
        </w:rPr>
        <w:t>an employee related database and prepares regular HR reports</w:t>
      </w:r>
    </w:p>
    <w:p w14:paraId="765FA984" w14:textId="3E0B38DE" w:rsidR="001A64E4" w:rsidRPr="009F590C" w:rsidRDefault="001A64E4" w:rsidP="00C87EC2">
      <w:pPr>
        <w:pStyle w:val="ListParagraph"/>
        <w:numPr>
          <w:ilvl w:val="0"/>
          <w:numId w:val="16"/>
        </w:numPr>
        <w:autoSpaceDE w:val="0"/>
        <w:autoSpaceDN w:val="0"/>
        <w:adjustRightInd w:val="0"/>
        <w:ind w:left="426"/>
        <w:rPr>
          <w:rFonts w:cstheme="minorHAnsi"/>
          <w:color w:val="000000"/>
        </w:rPr>
      </w:pPr>
      <w:r w:rsidRPr="009F590C">
        <w:rPr>
          <w:rFonts w:cstheme="minorHAnsi"/>
          <w:color w:val="000000"/>
        </w:rPr>
        <w:t>Ensures regular performance evaluation and improvement strategies</w:t>
      </w:r>
    </w:p>
    <w:p w14:paraId="3172D1C1" w14:textId="77777777" w:rsidR="009F590C" w:rsidRPr="009F590C" w:rsidRDefault="001A64E4" w:rsidP="009F590C">
      <w:pPr>
        <w:pStyle w:val="ListParagraph"/>
        <w:numPr>
          <w:ilvl w:val="0"/>
          <w:numId w:val="16"/>
        </w:numPr>
        <w:autoSpaceDE w:val="0"/>
        <w:autoSpaceDN w:val="0"/>
        <w:adjustRightInd w:val="0"/>
        <w:ind w:left="426"/>
        <w:rPr>
          <w:rFonts w:cstheme="minorHAnsi"/>
          <w:color w:val="000000"/>
        </w:rPr>
      </w:pPr>
      <w:r w:rsidRPr="009F590C">
        <w:rPr>
          <w:rFonts w:cstheme="minorHAnsi"/>
          <w:color w:val="000000"/>
        </w:rPr>
        <w:t xml:space="preserve">Monitors employees’ </w:t>
      </w:r>
      <w:r w:rsidR="00420C98" w:rsidRPr="009F590C">
        <w:rPr>
          <w:rFonts w:cstheme="minorHAnsi"/>
          <w:color w:val="000000"/>
        </w:rPr>
        <w:t xml:space="preserve">security, </w:t>
      </w:r>
      <w:r w:rsidRPr="009F590C">
        <w:rPr>
          <w:rFonts w:cstheme="minorHAnsi"/>
          <w:color w:val="000000"/>
        </w:rPr>
        <w:t>wellness and health</w:t>
      </w:r>
    </w:p>
    <w:p w14:paraId="501DEE1A" w14:textId="2CE842E4" w:rsidR="009F590C" w:rsidRPr="009F590C" w:rsidRDefault="009F590C" w:rsidP="009F590C">
      <w:pPr>
        <w:pStyle w:val="ListParagraph"/>
        <w:numPr>
          <w:ilvl w:val="0"/>
          <w:numId w:val="16"/>
        </w:numPr>
        <w:autoSpaceDE w:val="0"/>
        <w:autoSpaceDN w:val="0"/>
        <w:adjustRightInd w:val="0"/>
        <w:ind w:left="426"/>
        <w:rPr>
          <w:rFonts w:cstheme="minorHAnsi"/>
          <w:color w:val="000000"/>
        </w:rPr>
      </w:pPr>
      <w:r w:rsidRPr="009F590C">
        <w:rPr>
          <w:rFonts w:cstheme="minorHAnsi"/>
        </w:rPr>
        <w:t xml:space="preserve">Prepare </w:t>
      </w:r>
      <w:r w:rsidRPr="009F590C">
        <w:rPr>
          <w:rFonts w:cstheme="minorHAnsi"/>
        </w:rPr>
        <w:t xml:space="preserve">staff and </w:t>
      </w:r>
      <w:r w:rsidRPr="009F590C">
        <w:rPr>
          <w:rFonts w:cstheme="minorHAnsi"/>
        </w:rPr>
        <w:t xml:space="preserve">consultants’ contracts and liaise with </w:t>
      </w:r>
      <w:r w:rsidRPr="009F590C">
        <w:rPr>
          <w:rFonts w:cstheme="minorHAnsi"/>
        </w:rPr>
        <w:t>them</w:t>
      </w:r>
      <w:r w:rsidRPr="009F590C">
        <w:rPr>
          <w:rFonts w:cstheme="minorHAnsi"/>
        </w:rPr>
        <w:t xml:space="preserve"> on administrative requirements.</w:t>
      </w:r>
    </w:p>
    <w:p w14:paraId="63EDAF9C" w14:textId="77777777" w:rsidR="00D73C3C" w:rsidRPr="009F590C" w:rsidRDefault="00333332" w:rsidP="00D73C3C">
      <w:pPr>
        <w:pStyle w:val="NormalWeb"/>
        <w:spacing w:after="0" w:afterAutospacing="0"/>
        <w:rPr>
          <w:rFonts w:asciiTheme="minorHAnsi" w:hAnsiTheme="minorHAnsi" w:cstheme="minorHAnsi"/>
          <w:b/>
          <w:sz w:val="22"/>
          <w:szCs w:val="22"/>
        </w:rPr>
      </w:pPr>
      <w:r w:rsidRPr="009F590C">
        <w:rPr>
          <w:rFonts w:asciiTheme="minorHAnsi" w:hAnsiTheme="minorHAnsi" w:cstheme="minorHAnsi"/>
          <w:b/>
          <w:sz w:val="22"/>
          <w:szCs w:val="22"/>
        </w:rPr>
        <w:t xml:space="preserve">Innovation for Change </w:t>
      </w:r>
      <w:r w:rsidR="00280603" w:rsidRPr="009F590C">
        <w:rPr>
          <w:rFonts w:asciiTheme="minorHAnsi" w:hAnsiTheme="minorHAnsi" w:cstheme="minorHAnsi"/>
          <w:b/>
          <w:sz w:val="22"/>
          <w:szCs w:val="22"/>
        </w:rPr>
        <w:t xml:space="preserve">Project-wide </w:t>
      </w:r>
      <w:r w:rsidRPr="009F590C">
        <w:rPr>
          <w:rFonts w:asciiTheme="minorHAnsi" w:hAnsiTheme="minorHAnsi" w:cstheme="minorHAnsi"/>
          <w:b/>
          <w:bCs/>
          <w:sz w:val="22"/>
          <w:szCs w:val="22"/>
        </w:rPr>
        <w:t>Competencies:</w:t>
      </w:r>
      <w:r w:rsidRPr="009F590C">
        <w:rPr>
          <w:rFonts w:asciiTheme="minorHAnsi" w:hAnsiTheme="minorHAnsi" w:cstheme="minorHAnsi"/>
          <w:b/>
          <w:sz w:val="22"/>
          <w:szCs w:val="22"/>
        </w:rPr>
        <w:t xml:space="preserve"> </w:t>
      </w:r>
    </w:p>
    <w:p w14:paraId="3076E710" w14:textId="3A48052E" w:rsidR="00D73C3C" w:rsidRPr="009F590C" w:rsidRDefault="009F590C" w:rsidP="00323000">
      <w:pPr>
        <w:pStyle w:val="NormalWeb"/>
        <w:numPr>
          <w:ilvl w:val="0"/>
          <w:numId w:val="13"/>
        </w:numPr>
        <w:tabs>
          <w:tab w:val="clear" w:pos="720"/>
        </w:tabs>
        <w:spacing w:before="0" w:beforeAutospacing="0"/>
        <w:ind w:left="426"/>
        <w:rPr>
          <w:rFonts w:asciiTheme="minorHAnsi" w:hAnsiTheme="minorHAnsi" w:cstheme="minorHAnsi"/>
          <w:b/>
          <w:sz w:val="22"/>
          <w:szCs w:val="22"/>
        </w:rPr>
      </w:pPr>
      <w:r w:rsidRPr="009F590C">
        <w:rPr>
          <w:rFonts w:asciiTheme="minorHAnsi" w:hAnsiTheme="minorHAnsi" w:cstheme="minorHAnsi"/>
          <w:sz w:val="22"/>
          <w:szCs w:val="22"/>
        </w:rPr>
        <w:t>Basic</w:t>
      </w:r>
      <w:r w:rsidR="00241F17" w:rsidRPr="009F590C">
        <w:rPr>
          <w:rFonts w:asciiTheme="minorHAnsi" w:hAnsiTheme="minorHAnsi" w:cstheme="minorHAnsi"/>
          <w:sz w:val="22"/>
          <w:szCs w:val="22"/>
        </w:rPr>
        <w:t xml:space="preserve"> Commitment</w:t>
      </w:r>
      <w:r w:rsidR="00D73C3C" w:rsidRPr="009F590C">
        <w:rPr>
          <w:rFonts w:asciiTheme="minorHAnsi" w:hAnsiTheme="minorHAnsi" w:cstheme="minorHAnsi"/>
          <w:sz w:val="22"/>
          <w:szCs w:val="22"/>
        </w:rPr>
        <w:t xml:space="preserve"> to promote, strengthen, connect pluralistic, rights-based civil society</w:t>
      </w:r>
    </w:p>
    <w:p w14:paraId="5C8B2029" w14:textId="0CD8A65A" w:rsidR="00333332" w:rsidRPr="009F590C" w:rsidRDefault="009F590C" w:rsidP="00323000">
      <w:pPr>
        <w:pStyle w:val="NormalWeb"/>
        <w:numPr>
          <w:ilvl w:val="0"/>
          <w:numId w:val="13"/>
        </w:numPr>
        <w:tabs>
          <w:tab w:val="clear" w:pos="720"/>
        </w:tabs>
        <w:ind w:left="426"/>
        <w:rPr>
          <w:rFonts w:asciiTheme="minorHAnsi" w:hAnsiTheme="minorHAnsi" w:cstheme="minorHAnsi"/>
          <w:b/>
          <w:sz w:val="22"/>
          <w:szCs w:val="22"/>
        </w:rPr>
      </w:pPr>
      <w:r w:rsidRPr="009F590C">
        <w:rPr>
          <w:rFonts w:asciiTheme="minorHAnsi" w:hAnsiTheme="minorHAnsi" w:cstheme="minorHAnsi"/>
          <w:sz w:val="22"/>
          <w:szCs w:val="22"/>
        </w:rPr>
        <w:t>Basic</w:t>
      </w:r>
      <w:r w:rsidR="00241F17" w:rsidRPr="009F590C">
        <w:rPr>
          <w:rFonts w:asciiTheme="minorHAnsi" w:hAnsiTheme="minorHAnsi" w:cstheme="minorHAnsi"/>
          <w:sz w:val="22"/>
          <w:szCs w:val="22"/>
        </w:rPr>
        <w:t xml:space="preserve"> Commitment</w:t>
      </w:r>
      <w:r w:rsidR="00D73C3C" w:rsidRPr="009F590C">
        <w:rPr>
          <w:rFonts w:asciiTheme="minorHAnsi" w:hAnsiTheme="minorHAnsi" w:cstheme="minorHAnsi"/>
          <w:sz w:val="22"/>
          <w:szCs w:val="22"/>
        </w:rPr>
        <w:t xml:space="preserve"> to innovate through demand driven and cutting edge initiatives to protec</w:t>
      </w:r>
      <w:r w:rsidR="00280603" w:rsidRPr="009F590C">
        <w:rPr>
          <w:rFonts w:asciiTheme="minorHAnsi" w:hAnsiTheme="minorHAnsi" w:cstheme="minorHAnsi"/>
          <w:sz w:val="22"/>
          <w:szCs w:val="22"/>
        </w:rPr>
        <w:t>t, defend and create civic space</w:t>
      </w:r>
    </w:p>
    <w:p w14:paraId="605DAC72" w14:textId="77777777" w:rsidR="00280603" w:rsidRPr="009F590C" w:rsidRDefault="00280603" w:rsidP="00323000">
      <w:pPr>
        <w:pStyle w:val="NormalWeb"/>
        <w:numPr>
          <w:ilvl w:val="0"/>
          <w:numId w:val="13"/>
        </w:numPr>
        <w:tabs>
          <w:tab w:val="clear" w:pos="720"/>
        </w:tabs>
        <w:ind w:left="426"/>
        <w:rPr>
          <w:rFonts w:asciiTheme="minorHAnsi" w:hAnsiTheme="minorHAnsi" w:cstheme="minorHAnsi"/>
          <w:b/>
          <w:sz w:val="22"/>
          <w:szCs w:val="22"/>
        </w:rPr>
      </w:pPr>
      <w:r w:rsidRPr="009F590C">
        <w:rPr>
          <w:rFonts w:asciiTheme="minorHAnsi" w:hAnsiTheme="minorHAnsi" w:cstheme="minorHAnsi"/>
          <w:sz w:val="22"/>
          <w:szCs w:val="22"/>
        </w:rPr>
        <w:t>High commitment to equality, diversity</w:t>
      </w:r>
      <w:r w:rsidR="00C65FAA" w:rsidRPr="009F590C">
        <w:rPr>
          <w:rFonts w:asciiTheme="minorHAnsi" w:hAnsiTheme="minorHAnsi" w:cstheme="minorHAnsi"/>
          <w:sz w:val="22"/>
          <w:szCs w:val="22"/>
        </w:rPr>
        <w:t>, and inclusiveness.</w:t>
      </w:r>
    </w:p>
    <w:p w14:paraId="04AD6C4E" w14:textId="77777777" w:rsidR="00A73FD9" w:rsidRPr="009F590C" w:rsidRDefault="00940D5E" w:rsidP="00A73FD9">
      <w:pPr>
        <w:pStyle w:val="Default"/>
        <w:rPr>
          <w:rFonts w:asciiTheme="minorHAnsi" w:hAnsiTheme="minorHAnsi" w:cstheme="minorHAnsi"/>
          <w:sz w:val="22"/>
          <w:szCs w:val="22"/>
        </w:rPr>
      </w:pPr>
      <w:r w:rsidRPr="009F590C">
        <w:rPr>
          <w:rFonts w:asciiTheme="minorHAnsi" w:hAnsiTheme="minorHAnsi" w:cstheme="minorHAnsi"/>
          <w:b/>
          <w:bCs/>
          <w:sz w:val="22"/>
          <w:szCs w:val="22"/>
        </w:rPr>
        <w:t>Basic Qualifications</w:t>
      </w:r>
    </w:p>
    <w:p w14:paraId="0C20AC7A" w14:textId="77777777" w:rsidR="00940D5E" w:rsidRPr="009F590C" w:rsidRDefault="00940D5E" w:rsidP="00A73FD9">
      <w:pPr>
        <w:pStyle w:val="Default"/>
        <w:rPr>
          <w:rFonts w:asciiTheme="minorHAnsi" w:hAnsiTheme="minorHAnsi" w:cstheme="minorHAnsi"/>
          <w:b/>
          <w:bCs/>
          <w:sz w:val="22"/>
          <w:szCs w:val="22"/>
        </w:rPr>
      </w:pPr>
    </w:p>
    <w:p w14:paraId="5C858A60" w14:textId="77777777" w:rsidR="00A73FD9" w:rsidRPr="009F590C" w:rsidRDefault="00A73FD9" w:rsidP="00A73FD9">
      <w:pPr>
        <w:pStyle w:val="Default"/>
        <w:rPr>
          <w:rFonts w:asciiTheme="minorHAnsi" w:hAnsiTheme="minorHAnsi" w:cstheme="minorHAnsi"/>
          <w:sz w:val="22"/>
          <w:szCs w:val="22"/>
        </w:rPr>
      </w:pPr>
      <w:r w:rsidRPr="009F590C">
        <w:rPr>
          <w:rFonts w:asciiTheme="minorHAnsi" w:hAnsiTheme="minorHAnsi" w:cstheme="minorHAnsi"/>
          <w:b/>
          <w:bCs/>
          <w:sz w:val="22"/>
          <w:szCs w:val="22"/>
        </w:rPr>
        <w:t>Education</w:t>
      </w:r>
      <w:r w:rsidR="00940D5E" w:rsidRPr="009F590C">
        <w:rPr>
          <w:rFonts w:asciiTheme="minorHAnsi" w:hAnsiTheme="minorHAnsi" w:cstheme="minorHAnsi"/>
          <w:b/>
          <w:bCs/>
          <w:sz w:val="22"/>
          <w:szCs w:val="22"/>
        </w:rPr>
        <w:t>:</w:t>
      </w:r>
      <w:r w:rsidRPr="009F590C">
        <w:rPr>
          <w:rFonts w:asciiTheme="minorHAnsi" w:hAnsiTheme="minorHAnsi" w:cstheme="minorHAnsi"/>
          <w:b/>
          <w:bCs/>
          <w:sz w:val="22"/>
          <w:szCs w:val="22"/>
        </w:rPr>
        <w:t xml:space="preserve"> </w:t>
      </w:r>
    </w:p>
    <w:p w14:paraId="3F3BCB23" w14:textId="1685B430" w:rsidR="00C87EC2" w:rsidRPr="009F590C" w:rsidRDefault="00A73FD9" w:rsidP="00C87EC2">
      <w:pPr>
        <w:pStyle w:val="Default"/>
        <w:rPr>
          <w:rFonts w:asciiTheme="minorHAnsi" w:hAnsiTheme="minorHAnsi" w:cstheme="minorHAnsi"/>
          <w:sz w:val="22"/>
          <w:szCs w:val="22"/>
        </w:rPr>
      </w:pPr>
      <w:proofErr w:type="gramStart"/>
      <w:r w:rsidRPr="009F590C">
        <w:rPr>
          <w:rFonts w:asciiTheme="minorHAnsi" w:hAnsiTheme="minorHAnsi" w:cstheme="minorHAnsi"/>
          <w:sz w:val="22"/>
          <w:szCs w:val="22"/>
        </w:rPr>
        <w:t xml:space="preserve">Bachelor’s degree or higher in the field related to </w:t>
      </w:r>
      <w:r w:rsidR="00C87EC2" w:rsidRPr="009F590C">
        <w:rPr>
          <w:rFonts w:asciiTheme="minorHAnsi" w:hAnsiTheme="minorHAnsi" w:cstheme="minorHAnsi"/>
          <w:sz w:val="22"/>
          <w:szCs w:val="22"/>
        </w:rPr>
        <w:t>Accounting, Business Administration.</w:t>
      </w:r>
      <w:proofErr w:type="gramEnd"/>
      <w:r w:rsidR="00C87EC2" w:rsidRPr="009F590C">
        <w:rPr>
          <w:rFonts w:asciiTheme="minorHAnsi" w:hAnsiTheme="minorHAnsi" w:cstheme="minorHAnsi"/>
          <w:sz w:val="22"/>
          <w:szCs w:val="22"/>
        </w:rPr>
        <w:t xml:space="preserve"> </w:t>
      </w:r>
    </w:p>
    <w:p w14:paraId="225E611E" w14:textId="4706B910" w:rsidR="00C87EC2" w:rsidRPr="009F590C" w:rsidRDefault="00C87EC2" w:rsidP="00C87EC2">
      <w:pPr>
        <w:pStyle w:val="Default"/>
        <w:rPr>
          <w:rFonts w:asciiTheme="minorHAnsi" w:hAnsiTheme="minorHAnsi" w:cstheme="minorHAnsi"/>
          <w:sz w:val="22"/>
          <w:szCs w:val="22"/>
        </w:rPr>
      </w:pPr>
      <w:proofErr w:type="gramStart"/>
      <w:r w:rsidRPr="009F590C">
        <w:rPr>
          <w:rFonts w:asciiTheme="minorHAnsi" w:hAnsiTheme="minorHAnsi" w:cstheme="minorHAnsi"/>
          <w:sz w:val="22"/>
          <w:szCs w:val="22"/>
        </w:rPr>
        <w:t xml:space="preserve">Specialized training in employment law, compensation, organizational planning, organization development, employee relations, safety, training, and preventive </w:t>
      </w:r>
      <w:proofErr w:type="spellStart"/>
      <w:r w:rsidRPr="009F590C">
        <w:rPr>
          <w:rFonts w:asciiTheme="minorHAnsi" w:hAnsiTheme="minorHAnsi" w:cstheme="minorHAnsi"/>
          <w:sz w:val="22"/>
          <w:szCs w:val="22"/>
        </w:rPr>
        <w:t>labor</w:t>
      </w:r>
      <w:proofErr w:type="spellEnd"/>
      <w:r w:rsidRPr="009F590C">
        <w:rPr>
          <w:rFonts w:asciiTheme="minorHAnsi" w:hAnsiTheme="minorHAnsi" w:cstheme="minorHAnsi"/>
          <w:sz w:val="22"/>
          <w:szCs w:val="22"/>
        </w:rPr>
        <w:t xml:space="preserve"> relations, preferred.</w:t>
      </w:r>
      <w:proofErr w:type="gramEnd"/>
    </w:p>
    <w:p w14:paraId="357BCCEE" w14:textId="57548C14" w:rsidR="00A73FD9" w:rsidRPr="009F590C" w:rsidRDefault="00A73FD9" w:rsidP="00A73FD9">
      <w:pPr>
        <w:pStyle w:val="Default"/>
        <w:rPr>
          <w:rFonts w:asciiTheme="minorHAnsi" w:hAnsiTheme="minorHAnsi" w:cstheme="minorHAnsi"/>
          <w:sz w:val="22"/>
          <w:szCs w:val="22"/>
        </w:rPr>
      </w:pPr>
    </w:p>
    <w:p w14:paraId="6971A4DE" w14:textId="77777777" w:rsidR="00A73FD9" w:rsidRPr="009F590C" w:rsidRDefault="00A73FD9" w:rsidP="00A73FD9">
      <w:pPr>
        <w:pStyle w:val="Default"/>
        <w:rPr>
          <w:rFonts w:asciiTheme="minorHAnsi" w:hAnsiTheme="minorHAnsi" w:cstheme="minorHAnsi"/>
          <w:sz w:val="22"/>
          <w:szCs w:val="22"/>
        </w:rPr>
      </w:pPr>
      <w:r w:rsidRPr="009F590C">
        <w:rPr>
          <w:rFonts w:asciiTheme="minorHAnsi" w:hAnsiTheme="minorHAnsi" w:cstheme="minorHAnsi"/>
          <w:b/>
          <w:bCs/>
          <w:sz w:val="22"/>
          <w:szCs w:val="22"/>
        </w:rPr>
        <w:t xml:space="preserve">Competence: </w:t>
      </w:r>
    </w:p>
    <w:p w14:paraId="47CED3C1" w14:textId="2FF6C7DA" w:rsidR="00A73FD9" w:rsidRPr="009F590C" w:rsidRDefault="00A73FD9" w:rsidP="00A73FD9">
      <w:pPr>
        <w:pStyle w:val="Default"/>
        <w:spacing w:after="42"/>
        <w:rPr>
          <w:rFonts w:asciiTheme="minorHAnsi" w:hAnsiTheme="minorHAnsi" w:cstheme="minorHAnsi"/>
          <w:sz w:val="22"/>
          <w:szCs w:val="22"/>
        </w:rPr>
      </w:pPr>
      <w:r w:rsidRPr="009F590C">
        <w:rPr>
          <w:rFonts w:asciiTheme="minorHAnsi" w:hAnsiTheme="minorHAnsi" w:cstheme="minorHAnsi"/>
          <w:sz w:val="22"/>
          <w:szCs w:val="22"/>
        </w:rPr>
        <w:t xml:space="preserve">1. Mature personality, </w:t>
      </w:r>
      <w:r w:rsidR="00940D5E" w:rsidRPr="009F590C">
        <w:rPr>
          <w:rFonts w:asciiTheme="minorHAnsi" w:hAnsiTheme="minorHAnsi" w:cstheme="minorHAnsi"/>
          <w:sz w:val="22"/>
          <w:szCs w:val="22"/>
        </w:rPr>
        <w:t xml:space="preserve">with the </w:t>
      </w:r>
      <w:r w:rsidRPr="009F590C">
        <w:rPr>
          <w:rFonts w:asciiTheme="minorHAnsi" w:hAnsiTheme="minorHAnsi" w:cstheme="minorHAnsi"/>
          <w:sz w:val="22"/>
          <w:szCs w:val="22"/>
        </w:rPr>
        <w:t xml:space="preserve">ability to </w:t>
      </w:r>
      <w:r w:rsidR="00241F17" w:rsidRPr="009F590C">
        <w:rPr>
          <w:rFonts w:asciiTheme="minorHAnsi" w:hAnsiTheme="minorHAnsi" w:cstheme="minorHAnsi"/>
          <w:sz w:val="22"/>
          <w:szCs w:val="22"/>
        </w:rPr>
        <w:t>be part of</w:t>
      </w:r>
      <w:r w:rsidRPr="009F590C">
        <w:rPr>
          <w:rFonts w:asciiTheme="minorHAnsi" w:hAnsiTheme="minorHAnsi" w:cstheme="minorHAnsi"/>
          <w:sz w:val="22"/>
          <w:szCs w:val="22"/>
        </w:rPr>
        <w:t xml:space="preserve"> a team</w:t>
      </w:r>
      <w:r w:rsidR="00940D5E" w:rsidRPr="009F590C">
        <w:rPr>
          <w:rFonts w:asciiTheme="minorHAnsi" w:hAnsiTheme="minorHAnsi" w:cstheme="minorHAnsi"/>
          <w:sz w:val="22"/>
          <w:szCs w:val="22"/>
        </w:rPr>
        <w:t>,</w:t>
      </w:r>
      <w:r w:rsidRPr="009F590C">
        <w:rPr>
          <w:rFonts w:asciiTheme="minorHAnsi" w:hAnsiTheme="minorHAnsi" w:cstheme="minorHAnsi"/>
          <w:sz w:val="22"/>
          <w:szCs w:val="22"/>
        </w:rPr>
        <w:t xml:space="preserve"> wor</w:t>
      </w:r>
      <w:r w:rsidR="00940D5E" w:rsidRPr="009F590C">
        <w:rPr>
          <w:rFonts w:asciiTheme="minorHAnsi" w:hAnsiTheme="minorHAnsi" w:cstheme="minorHAnsi"/>
          <w:sz w:val="22"/>
          <w:szCs w:val="22"/>
        </w:rPr>
        <w:t xml:space="preserve">k in a multi-cultural </w:t>
      </w:r>
      <w:r w:rsidRPr="009F590C">
        <w:rPr>
          <w:rFonts w:asciiTheme="minorHAnsi" w:hAnsiTheme="minorHAnsi" w:cstheme="minorHAnsi"/>
          <w:sz w:val="22"/>
          <w:szCs w:val="22"/>
        </w:rPr>
        <w:t xml:space="preserve">and demanding work environment with </w:t>
      </w:r>
      <w:r w:rsidR="00940D5E" w:rsidRPr="009F590C">
        <w:rPr>
          <w:rFonts w:asciiTheme="minorHAnsi" w:hAnsiTheme="minorHAnsi" w:cstheme="minorHAnsi"/>
          <w:sz w:val="22"/>
          <w:szCs w:val="22"/>
        </w:rPr>
        <w:t>multi</w:t>
      </w:r>
      <w:r w:rsidRPr="009F590C">
        <w:rPr>
          <w:rFonts w:asciiTheme="minorHAnsi" w:hAnsiTheme="minorHAnsi" w:cstheme="minorHAnsi"/>
          <w:sz w:val="22"/>
          <w:szCs w:val="22"/>
        </w:rPr>
        <w:t>-</w:t>
      </w:r>
      <w:r w:rsidR="00940D5E" w:rsidRPr="009F590C">
        <w:rPr>
          <w:rFonts w:asciiTheme="minorHAnsi" w:hAnsiTheme="minorHAnsi" w:cstheme="minorHAnsi"/>
          <w:sz w:val="22"/>
          <w:szCs w:val="22"/>
        </w:rPr>
        <w:t>service/activity</w:t>
      </w:r>
      <w:r w:rsidRPr="009F590C">
        <w:rPr>
          <w:rFonts w:asciiTheme="minorHAnsi" w:hAnsiTheme="minorHAnsi" w:cstheme="minorHAnsi"/>
          <w:sz w:val="22"/>
          <w:szCs w:val="22"/>
        </w:rPr>
        <w:t xml:space="preserve"> coordination. </w:t>
      </w:r>
    </w:p>
    <w:p w14:paraId="69AED036" w14:textId="2D5622C2" w:rsidR="00241F17" w:rsidRPr="009F590C" w:rsidRDefault="00A73FD9" w:rsidP="00A73FD9">
      <w:pPr>
        <w:pStyle w:val="Default"/>
        <w:spacing w:after="42"/>
        <w:rPr>
          <w:rFonts w:asciiTheme="minorHAnsi" w:hAnsiTheme="minorHAnsi" w:cstheme="minorHAnsi"/>
          <w:sz w:val="22"/>
          <w:szCs w:val="22"/>
        </w:rPr>
      </w:pPr>
      <w:r w:rsidRPr="009F590C">
        <w:rPr>
          <w:rFonts w:asciiTheme="minorHAnsi" w:hAnsiTheme="minorHAnsi" w:cstheme="minorHAnsi"/>
          <w:sz w:val="22"/>
          <w:szCs w:val="22"/>
        </w:rPr>
        <w:t xml:space="preserve">2. </w:t>
      </w:r>
      <w:r w:rsidR="00241F17" w:rsidRPr="009F590C">
        <w:rPr>
          <w:rStyle w:val="a"/>
          <w:rFonts w:asciiTheme="minorHAnsi" w:hAnsiTheme="minorHAnsi" w:cstheme="minorHAnsi"/>
          <w:spacing w:val="15"/>
          <w:sz w:val="22"/>
          <w:szCs w:val="22"/>
        </w:rPr>
        <w:t>Stron</w:t>
      </w:r>
      <w:r w:rsidR="00241F17" w:rsidRPr="009F590C">
        <w:rPr>
          <w:rStyle w:val="l6"/>
          <w:rFonts w:asciiTheme="minorHAnsi" w:hAnsiTheme="minorHAnsi" w:cstheme="minorHAnsi"/>
          <w:spacing w:val="15"/>
          <w:sz w:val="22"/>
          <w:szCs w:val="22"/>
        </w:rPr>
        <w:t>g financial</w:t>
      </w:r>
      <w:r w:rsidR="0008577F" w:rsidRPr="009F590C">
        <w:rPr>
          <w:rStyle w:val="l6"/>
          <w:rFonts w:asciiTheme="minorHAnsi" w:hAnsiTheme="minorHAnsi" w:cstheme="minorHAnsi"/>
          <w:spacing w:val="15"/>
          <w:sz w:val="22"/>
          <w:szCs w:val="22"/>
        </w:rPr>
        <w:t xml:space="preserve"> and administrative </w:t>
      </w:r>
      <w:r w:rsidR="00241F17" w:rsidRPr="009F590C">
        <w:rPr>
          <w:rStyle w:val="l6"/>
          <w:rFonts w:asciiTheme="minorHAnsi" w:hAnsiTheme="minorHAnsi" w:cstheme="minorHAnsi"/>
          <w:spacing w:val="15"/>
          <w:sz w:val="22"/>
          <w:szCs w:val="22"/>
        </w:rPr>
        <w:t>background</w:t>
      </w:r>
      <w:r w:rsidR="00241F17" w:rsidRPr="009F590C">
        <w:rPr>
          <w:rFonts w:asciiTheme="minorHAnsi" w:hAnsiTheme="minorHAnsi" w:cstheme="minorHAnsi"/>
          <w:sz w:val="22"/>
          <w:szCs w:val="22"/>
        </w:rPr>
        <w:t>, including general knowledge of employment laws and practices, experience in the administration of benefits and compensation programs and other human resources programs</w:t>
      </w:r>
    </w:p>
    <w:p w14:paraId="206483AE" w14:textId="4B1C5D50" w:rsidR="00C87EC2" w:rsidRPr="009F590C" w:rsidRDefault="00C87EC2" w:rsidP="00C87EC2">
      <w:pPr>
        <w:autoSpaceDE w:val="0"/>
        <w:autoSpaceDN w:val="0"/>
        <w:adjustRightInd w:val="0"/>
        <w:rPr>
          <w:rFonts w:cstheme="minorHAnsi"/>
          <w:color w:val="000000"/>
        </w:rPr>
      </w:pPr>
      <w:r w:rsidRPr="009F590C">
        <w:rPr>
          <w:rFonts w:cstheme="minorHAnsi"/>
          <w:color w:val="000000"/>
        </w:rPr>
        <w:t xml:space="preserve">3. Advanced knowledge of relevant computer software programs (e.g. Microsoft Office products, Peachtree, database software, etc.) </w:t>
      </w:r>
    </w:p>
    <w:p w14:paraId="2F47A179" w14:textId="490A669D" w:rsidR="00A73FD9" w:rsidRPr="009F590C" w:rsidRDefault="00C87EC2" w:rsidP="00A73FD9">
      <w:pPr>
        <w:pStyle w:val="Default"/>
        <w:spacing w:after="42"/>
        <w:rPr>
          <w:rFonts w:asciiTheme="minorHAnsi" w:hAnsiTheme="minorHAnsi" w:cstheme="minorHAnsi"/>
          <w:sz w:val="22"/>
          <w:szCs w:val="22"/>
        </w:rPr>
      </w:pPr>
      <w:r w:rsidRPr="009F590C">
        <w:rPr>
          <w:rFonts w:asciiTheme="minorHAnsi" w:hAnsiTheme="minorHAnsi" w:cstheme="minorHAnsi"/>
          <w:sz w:val="22"/>
          <w:szCs w:val="22"/>
        </w:rPr>
        <w:t>4.</w:t>
      </w:r>
      <w:r w:rsidR="00A73FD9" w:rsidRPr="009F590C">
        <w:rPr>
          <w:rFonts w:asciiTheme="minorHAnsi" w:hAnsiTheme="minorHAnsi" w:cstheme="minorHAnsi"/>
          <w:sz w:val="22"/>
          <w:szCs w:val="22"/>
        </w:rPr>
        <w:t xml:space="preserve"> Self-motivated, positive attitude, strategic thinking, and multi-tasking ability. </w:t>
      </w:r>
    </w:p>
    <w:p w14:paraId="6A0A7A11" w14:textId="35B4BB6F" w:rsidR="00280603" w:rsidRPr="009F590C" w:rsidRDefault="00C87EC2" w:rsidP="00280603">
      <w:pPr>
        <w:pStyle w:val="Default"/>
        <w:rPr>
          <w:rFonts w:asciiTheme="minorHAnsi" w:hAnsiTheme="minorHAnsi" w:cstheme="minorHAnsi"/>
          <w:sz w:val="22"/>
          <w:szCs w:val="22"/>
        </w:rPr>
      </w:pPr>
      <w:r w:rsidRPr="009F590C">
        <w:rPr>
          <w:rFonts w:asciiTheme="minorHAnsi" w:hAnsiTheme="minorHAnsi" w:cstheme="minorHAnsi"/>
          <w:sz w:val="22"/>
          <w:szCs w:val="22"/>
        </w:rPr>
        <w:t>5</w:t>
      </w:r>
      <w:r w:rsidR="0008577F" w:rsidRPr="009F590C">
        <w:rPr>
          <w:rFonts w:asciiTheme="minorHAnsi" w:hAnsiTheme="minorHAnsi" w:cstheme="minorHAnsi"/>
          <w:sz w:val="22"/>
          <w:szCs w:val="22"/>
        </w:rPr>
        <w:t>. Able</w:t>
      </w:r>
      <w:r w:rsidR="00A73FD9" w:rsidRPr="009F590C">
        <w:rPr>
          <w:rFonts w:asciiTheme="minorHAnsi" w:hAnsiTheme="minorHAnsi" w:cstheme="minorHAnsi"/>
          <w:sz w:val="22"/>
          <w:szCs w:val="22"/>
        </w:rPr>
        <w:t xml:space="preserve"> to work under pressure</w:t>
      </w:r>
      <w:r w:rsidR="00280603" w:rsidRPr="009F590C">
        <w:rPr>
          <w:rFonts w:asciiTheme="minorHAnsi" w:hAnsiTheme="minorHAnsi" w:cstheme="minorHAnsi"/>
          <w:sz w:val="22"/>
          <w:szCs w:val="22"/>
        </w:rPr>
        <w:t>, multi-task,</w:t>
      </w:r>
      <w:r w:rsidR="00A73FD9" w:rsidRPr="009F590C">
        <w:rPr>
          <w:rFonts w:asciiTheme="minorHAnsi" w:hAnsiTheme="minorHAnsi" w:cstheme="minorHAnsi"/>
          <w:sz w:val="22"/>
          <w:szCs w:val="22"/>
        </w:rPr>
        <w:t xml:space="preserve"> and manage deadlines. </w:t>
      </w:r>
    </w:p>
    <w:p w14:paraId="2EF9D996" w14:textId="08EE8A7F" w:rsidR="00280603" w:rsidRPr="009F590C" w:rsidRDefault="00C87EC2" w:rsidP="0008577F">
      <w:pPr>
        <w:pStyle w:val="Default"/>
        <w:spacing w:after="42"/>
        <w:rPr>
          <w:rFonts w:asciiTheme="minorHAnsi" w:hAnsiTheme="minorHAnsi" w:cstheme="minorHAnsi"/>
          <w:sz w:val="22"/>
          <w:szCs w:val="22"/>
        </w:rPr>
      </w:pPr>
      <w:r w:rsidRPr="009F590C">
        <w:rPr>
          <w:rFonts w:asciiTheme="minorHAnsi" w:hAnsiTheme="minorHAnsi" w:cstheme="minorHAnsi"/>
          <w:sz w:val="22"/>
          <w:szCs w:val="22"/>
        </w:rPr>
        <w:t>6</w:t>
      </w:r>
      <w:r w:rsidR="00280603" w:rsidRPr="009F590C">
        <w:rPr>
          <w:rFonts w:asciiTheme="minorHAnsi" w:hAnsiTheme="minorHAnsi" w:cstheme="minorHAnsi"/>
          <w:sz w:val="22"/>
          <w:szCs w:val="22"/>
        </w:rPr>
        <w:t xml:space="preserve">. Able to </w:t>
      </w:r>
      <w:proofErr w:type="spellStart"/>
      <w:r w:rsidR="00280603" w:rsidRPr="009F590C">
        <w:rPr>
          <w:rFonts w:asciiTheme="minorHAnsi" w:hAnsiTheme="minorHAnsi" w:cstheme="minorHAnsi"/>
          <w:sz w:val="22"/>
          <w:szCs w:val="22"/>
        </w:rPr>
        <w:t>analyze</w:t>
      </w:r>
      <w:proofErr w:type="spellEnd"/>
      <w:r w:rsidR="00280603" w:rsidRPr="009F590C">
        <w:rPr>
          <w:rFonts w:asciiTheme="minorHAnsi" w:hAnsiTheme="minorHAnsi" w:cstheme="minorHAnsi"/>
          <w:sz w:val="22"/>
          <w:szCs w:val="22"/>
        </w:rPr>
        <w:t xml:space="preserve"> problems and design solutions at functional levels</w:t>
      </w:r>
      <w:r w:rsidR="00241F17" w:rsidRPr="009F590C">
        <w:rPr>
          <w:rFonts w:asciiTheme="minorHAnsi" w:hAnsiTheme="minorHAnsi" w:cstheme="minorHAnsi"/>
          <w:sz w:val="22"/>
          <w:szCs w:val="22"/>
        </w:rPr>
        <w:t>.</w:t>
      </w:r>
    </w:p>
    <w:p w14:paraId="0A379B49" w14:textId="417F975C" w:rsidR="00241F17" w:rsidRPr="009F590C" w:rsidRDefault="00C87EC2" w:rsidP="00280603">
      <w:pPr>
        <w:pStyle w:val="Default"/>
        <w:rPr>
          <w:rFonts w:asciiTheme="minorHAnsi" w:hAnsiTheme="minorHAnsi" w:cstheme="minorHAnsi"/>
          <w:sz w:val="22"/>
          <w:szCs w:val="22"/>
        </w:rPr>
      </w:pPr>
      <w:r w:rsidRPr="009F590C">
        <w:rPr>
          <w:rFonts w:asciiTheme="minorHAnsi" w:hAnsiTheme="minorHAnsi" w:cstheme="minorHAnsi"/>
          <w:sz w:val="22"/>
          <w:szCs w:val="22"/>
        </w:rPr>
        <w:t>7</w:t>
      </w:r>
      <w:r w:rsidR="00241F17" w:rsidRPr="009F590C">
        <w:rPr>
          <w:rFonts w:asciiTheme="minorHAnsi" w:hAnsiTheme="minorHAnsi" w:cstheme="minorHAnsi"/>
          <w:sz w:val="22"/>
          <w:szCs w:val="22"/>
        </w:rPr>
        <w:t>. Evidence of the practice of a high level of confidentiality</w:t>
      </w:r>
    </w:p>
    <w:p w14:paraId="421D0930" w14:textId="77777777" w:rsidR="00A73FD9" w:rsidRPr="009F590C" w:rsidRDefault="00A73FD9" w:rsidP="00A73FD9">
      <w:pPr>
        <w:pStyle w:val="Default"/>
        <w:rPr>
          <w:rFonts w:asciiTheme="minorHAnsi" w:hAnsiTheme="minorHAnsi" w:cstheme="minorHAnsi"/>
          <w:sz w:val="22"/>
          <w:szCs w:val="22"/>
        </w:rPr>
      </w:pPr>
    </w:p>
    <w:p w14:paraId="44361D2B" w14:textId="77777777" w:rsidR="009F590C" w:rsidRDefault="009F590C" w:rsidP="00A73FD9">
      <w:pPr>
        <w:pStyle w:val="Default"/>
        <w:rPr>
          <w:rFonts w:asciiTheme="minorHAnsi" w:hAnsiTheme="minorHAnsi" w:cstheme="minorHAnsi"/>
          <w:b/>
          <w:bCs/>
          <w:sz w:val="22"/>
          <w:szCs w:val="22"/>
        </w:rPr>
      </w:pPr>
    </w:p>
    <w:p w14:paraId="6EF64B07" w14:textId="77777777" w:rsidR="00A73FD9" w:rsidRPr="009F590C" w:rsidRDefault="00A73FD9" w:rsidP="00A73FD9">
      <w:pPr>
        <w:pStyle w:val="Default"/>
        <w:rPr>
          <w:rFonts w:asciiTheme="minorHAnsi" w:hAnsiTheme="minorHAnsi" w:cstheme="minorHAnsi"/>
          <w:sz w:val="22"/>
          <w:szCs w:val="22"/>
        </w:rPr>
      </w:pPr>
      <w:bookmarkStart w:id="0" w:name="_GoBack"/>
      <w:bookmarkEnd w:id="0"/>
      <w:r w:rsidRPr="009F590C">
        <w:rPr>
          <w:rFonts w:asciiTheme="minorHAnsi" w:hAnsiTheme="minorHAnsi" w:cstheme="minorHAnsi"/>
          <w:b/>
          <w:bCs/>
          <w:sz w:val="22"/>
          <w:szCs w:val="22"/>
        </w:rPr>
        <w:lastRenderedPageBreak/>
        <w:t xml:space="preserve">Experience: </w:t>
      </w:r>
    </w:p>
    <w:p w14:paraId="79A94E84" w14:textId="2C8D1516" w:rsidR="00A73FD9" w:rsidRPr="009F590C" w:rsidRDefault="00940D5E" w:rsidP="00C529B4">
      <w:pPr>
        <w:pStyle w:val="Default"/>
        <w:numPr>
          <w:ilvl w:val="0"/>
          <w:numId w:val="17"/>
        </w:numPr>
        <w:ind w:left="426"/>
        <w:rPr>
          <w:rFonts w:asciiTheme="minorHAnsi" w:hAnsiTheme="minorHAnsi" w:cstheme="minorHAnsi"/>
          <w:sz w:val="22"/>
          <w:szCs w:val="22"/>
        </w:rPr>
      </w:pPr>
      <w:r w:rsidRPr="009F590C">
        <w:rPr>
          <w:rFonts w:asciiTheme="minorHAnsi" w:hAnsiTheme="minorHAnsi" w:cstheme="minorHAnsi"/>
          <w:sz w:val="22"/>
          <w:szCs w:val="22"/>
        </w:rPr>
        <w:t xml:space="preserve">Minimum of </w:t>
      </w:r>
      <w:r w:rsidR="00241F17" w:rsidRPr="009F590C">
        <w:rPr>
          <w:rFonts w:asciiTheme="minorHAnsi" w:hAnsiTheme="minorHAnsi" w:cstheme="minorHAnsi"/>
          <w:sz w:val="22"/>
          <w:szCs w:val="22"/>
        </w:rPr>
        <w:t>five</w:t>
      </w:r>
      <w:r w:rsidRPr="009F590C">
        <w:rPr>
          <w:rFonts w:asciiTheme="minorHAnsi" w:hAnsiTheme="minorHAnsi" w:cstheme="minorHAnsi"/>
          <w:sz w:val="22"/>
          <w:szCs w:val="22"/>
        </w:rPr>
        <w:t xml:space="preserve"> </w:t>
      </w:r>
      <w:proofErr w:type="spellStart"/>
      <w:r w:rsidRPr="009F590C">
        <w:rPr>
          <w:rFonts w:asciiTheme="minorHAnsi" w:hAnsiTheme="minorHAnsi" w:cstheme="minorHAnsi"/>
          <w:sz w:val="22"/>
          <w:szCs w:val="22"/>
        </w:rPr>
        <w:t>years</w:t>
      </w:r>
      <w:proofErr w:type="spellEnd"/>
      <w:r w:rsidRPr="009F590C">
        <w:rPr>
          <w:rFonts w:asciiTheme="minorHAnsi" w:hAnsiTheme="minorHAnsi" w:cstheme="minorHAnsi"/>
          <w:sz w:val="22"/>
          <w:szCs w:val="22"/>
        </w:rPr>
        <w:t xml:space="preserve"> work</w:t>
      </w:r>
      <w:r w:rsidR="00A73FD9" w:rsidRPr="009F590C">
        <w:rPr>
          <w:rFonts w:asciiTheme="minorHAnsi" w:hAnsiTheme="minorHAnsi" w:cstheme="minorHAnsi"/>
          <w:sz w:val="22"/>
          <w:szCs w:val="22"/>
        </w:rPr>
        <w:t xml:space="preserve"> e</w:t>
      </w:r>
      <w:r w:rsidRPr="009F590C">
        <w:rPr>
          <w:rFonts w:asciiTheme="minorHAnsi" w:hAnsiTheme="minorHAnsi" w:cstheme="minorHAnsi"/>
          <w:sz w:val="22"/>
          <w:szCs w:val="22"/>
        </w:rPr>
        <w:t xml:space="preserve">xperience </w:t>
      </w:r>
      <w:r w:rsidR="00104CFF" w:rsidRPr="009F590C">
        <w:rPr>
          <w:rFonts w:asciiTheme="minorHAnsi" w:eastAsia="Times New Roman" w:hAnsiTheme="minorHAnsi" w:cstheme="minorHAnsi"/>
          <w:sz w:val="22"/>
          <w:szCs w:val="22"/>
          <w:lang w:eastAsia="en-SG"/>
        </w:rPr>
        <w:t>in</w:t>
      </w:r>
      <w:r w:rsidR="00241F17" w:rsidRPr="009F590C">
        <w:rPr>
          <w:rFonts w:asciiTheme="minorHAnsi" w:eastAsia="Times New Roman" w:hAnsiTheme="minorHAnsi" w:cstheme="minorHAnsi"/>
          <w:sz w:val="22"/>
          <w:szCs w:val="22"/>
          <w:lang w:eastAsia="en-SG"/>
        </w:rPr>
        <w:t xml:space="preserve"> setting up and managing </w:t>
      </w:r>
      <w:r w:rsidR="00C87EC2" w:rsidRPr="009F590C">
        <w:rPr>
          <w:rFonts w:asciiTheme="minorHAnsi" w:eastAsia="Times New Roman" w:hAnsiTheme="minorHAnsi" w:cstheme="minorHAnsi"/>
          <w:sz w:val="22"/>
          <w:szCs w:val="22"/>
          <w:lang w:eastAsia="en-SG"/>
        </w:rPr>
        <w:t>financial</w:t>
      </w:r>
      <w:r w:rsidR="00C529B4" w:rsidRPr="009F590C">
        <w:rPr>
          <w:rFonts w:asciiTheme="minorHAnsi" w:eastAsia="Times New Roman" w:hAnsiTheme="minorHAnsi" w:cstheme="minorHAnsi"/>
          <w:sz w:val="22"/>
          <w:szCs w:val="22"/>
          <w:lang w:eastAsia="en-SG"/>
        </w:rPr>
        <w:t xml:space="preserve"> systems</w:t>
      </w:r>
      <w:r w:rsidR="00104CFF" w:rsidRPr="009F590C">
        <w:rPr>
          <w:rFonts w:asciiTheme="minorHAnsi" w:eastAsia="Times New Roman" w:hAnsiTheme="minorHAnsi" w:cstheme="minorHAnsi"/>
          <w:sz w:val="22"/>
          <w:szCs w:val="22"/>
          <w:lang w:eastAsia="en-SG"/>
        </w:rPr>
        <w:t xml:space="preserve"> (</w:t>
      </w:r>
      <w:r w:rsidR="00104CFF" w:rsidRPr="009F590C">
        <w:rPr>
          <w:rFonts w:asciiTheme="minorHAnsi" w:hAnsiTheme="minorHAnsi" w:cstheme="minorHAnsi"/>
          <w:sz w:val="22"/>
          <w:szCs w:val="22"/>
        </w:rPr>
        <w:t>accounting and project financial management</w:t>
      </w:r>
      <w:r w:rsidR="00C529B4" w:rsidRPr="009F590C">
        <w:rPr>
          <w:rFonts w:asciiTheme="minorHAnsi" w:hAnsiTheme="minorHAnsi" w:cstheme="minorHAnsi"/>
          <w:sz w:val="22"/>
          <w:szCs w:val="22"/>
        </w:rPr>
        <w:t>),</w:t>
      </w:r>
      <w:r w:rsidR="00C87EC2" w:rsidRPr="009F590C">
        <w:rPr>
          <w:rFonts w:asciiTheme="minorHAnsi" w:eastAsia="Times New Roman" w:hAnsiTheme="minorHAnsi" w:cstheme="minorHAnsi"/>
          <w:sz w:val="22"/>
          <w:szCs w:val="22"/>
          <w:lang w:eastAsia="en-SG"/>
        </w:rPr>
        <w:t xml:space="preserve"> </w:t>
      </w:r>
      <w:r w:rsidR="00104CFF" w:rsidRPr="009F590C">
        <w:rPr>
          <w:rFonts w:asciiTheme="minorHAnsi" w:hAnsiTheme="minorHAnsi" w:cstheme="minorHAnsi"/>
          <w:sz w:val="22"/>
          <w:szCs w:val="22"/>
        </w:rPr>
        <w:t>office management</w:t>
      </w:r>
      <w:r w:rsidR="00104CFF" w:rsidRPr="009F590C">
        <w:rPr>
          <w:rFonts w:asciiTheme="minorHAnsi" w:eastAsia="Times New Roman" w:hAnsiTheme="minorHAnsi" w:cstheme="minorHAnsi"/>
          <w:sz w:val="22"/>
          <w:szCs w:val="22"/>
          <w:lang w:eastAsia="en-SG"/>
        </w:rPr>
        <w:t xml:space="preserve"> </w:t>
      </w:r>
      <w:r w:rsidR="00C87EC2" w:rsidRPr="009F590C">
        <w:rPr>
          <w:rFonts w:asciiTheme="minorHAnsi" w:eastAsia="Times New Roman" w:hAnsiTheme="minorHAnsi" w:cstheme="minorHAnsi"/>
          <w:sz w:val="22"/>
          <w:szCs w:val="22"/>
          <w:lang w:eastAsia="en-SG"/>
        </w:rPr>
        <w:t xml:space="preserve">and </w:t>
      </w:r>
      <w:r w:rsidR="00241F17" w:rsidRPr="009F590C">
        <w:rPr>
          <w:rFonts w:asciiTheme="minorHAnsi" w:eastAsia="Times New Roman" w:hAnsiTheme="minorHAnsi" w:cstheme="minorHAnsi"/>
          <w:sz w:val="22"/>
          <w:szCs w:val="22"/>
          <w:lang w:eastAsia="en-SG"/>
        </w:rPr>
        <w:t>administrative systems</w:t>
      </w:r>
      <w:r w:rsidRPr="009F590C">
        <w:rPr>
          <w:rFonts w:asciiTheme="minorHAnsi" w:hAnsiTheme="minorHAnsi" w:cstheme="minorHAnsi"/>
          <w:sz w:val="22"/>
          <w:szCs w:val="22"/>
        </w:rPr>
        <w:t>,</w:t>
      </w:r>
      <w:r w:rsidR="00A73FD9" w:rsidRPr="009F590C">
        <w:rPr>
          <w:rFonts w:asciiTheme="minorHAnsi" w:hAnsiTheme="minorHAnsi" w:cstheme="minorHAnsi"/>
          <w:sz w:val="22"/>
          <w:szCs w:val="22"/>
        </w:rPr>
        <w:t xml:space="preserve"> </w:t>
      </w:r>
      <w:r w:rsidR="00C87EC2" w:rsidRPr="009F590C">
        <w:rPr>
          <w:rFonts w:asciiTheme="minorHAnsi" w:hAnsiTheme="minorHAnsi" w:cstheme="minorHAnsi"/>
          <w:sz w:val="22"/>
          <w:szCs w:val="22"/>
        </w:rPr>
        <w:t xml:space="preserve">in </w:t>
      </w:r>
      <w:r w:rsidR="00A73FD9" w:rsidRPr="009F590C">
        <w:rPr>
          <w:rFonts w:asciiTheme="minorHAnsi" w:hAnsiTheme="minorHAnsi" w:cstheme="minorHAnsi"/>
          <w:sz w:val="22"/>
          <w:szCs w:val="22"/>
        </w:rPr>
        <w:t xml:space="preserve">a regional NGO in Asia. </w:t>
      </w:r>
    </w:p>
    <w:p w14:paraId="3C8A5D58" w14:textId="3EDD2053" w:rsidR="00C529B4" w:rsidRPr="009F590C" w:rsidRDefault="00C529B4" w:rsidP="00C529B4">
      <w:pPr>
        <w:pStyle w:val="ListParagraph"/>
        <w:numPr>
          <w:ilvl w:val="0"/>
          <w:numId w:val="17"/>
        </w:numPr>
        <w:autoSpaceDE w:val="0"/>
        <w:autoSpaceDN w:val="0"/>
        <w:adjustRightInd w:val="0"/>
        <w:ind w:left="426"/>
        <w:rPr>
          <w:rFonts w:cstheme="minorHAnsi"/>
          <w:color w:val="000000"/>
        </w:rPr>
      </w:pPr>
      <w:r w:rsidRPr="009F590C">
        <w:rPr>
          <w:rFonts w:cstheme="minorHAnsi"/>
          <w:color w:val="000000"/>
        </w:rPr>
        <w:t>Experience reporting to and working with institutional donors in the international development arena.</w:t>
      </w:r>
    </w:p>
    <w:p w14:paraId="0111D516" w14:textId="7AA5D37C" w:rsidR="0008577F" w:rsidRPr="009F590C" w:rsidRDefault="0008577F" w:rsidP="00C529B4">
      <w:pPr>
        <w:pStyle w:val="ListParagraph"/>
        <w:numPr>
          <w:ilvl w:val="0"/>
          <w:numId w:val="17"/>
        </w:numPr>
        <w:autoSpaceDE w:val="0"/>
        <w:autoSpaceDN w:val="0"/>
        <w:adjustRightInd w:val="0"/>
        <w:ind w:left="426"/>
        <w:rPr>
          <w:rFonts w:cstheme="minorHAnsi"/>
          <w:color w:val="000000"/>
        </w:rPr>
      </w:pPr>
      <w:r w:rsidRPr="009F590C">
        <w:rPr>
          <w:rFonts w:cstheme="minorHAnsi"/>
        </w:rPr>
        <w:t>Experience in the administration of benefits and compensation programs and other Human Resources programs.</w:t>
      </w:r>
    </w:p>
    <w:p w14:paraId="63A0D793" w14:textId="77777777" w:rsidR="00C529B4" w:rsidRPr="009F590C" w:rsidRDefault="00C87EC2" w:rsidP="00C529B4">
      <w:pPr>
        <w:pStyle w:val="ListParagraph"/>
        <w:numPr>
          <w:ilvl w:val="0"/>
          <w:numId w:val="17"/>
        </w:numPr>
        <w:autoSpaceDE w:val="0"/>
        <w:autoSpaceDN w:val="0"/>
        <w:adjustRightInd w:val="0"/>
        <w:ind w:left="426"/>
        <w:rPr>
          <w:rFonts w:cstheme="minorHAnsi"/>
          <w:color w:val="000000"/>
        </w:rPr>
      </w:pPr>
      <w:r w:rsidRPr="009F590C">
        <w:rPr>
          <w:rFonts w:cstheme="minorHAnsi"/>
        </w:rPr>
        <w:t>Basic appreciation</w:t>
      </w:r>
      <w:r w:rsidR="00A73FD9" w:rsidRPr="009F590C">
        <w:rPr>
          <w:rFonts w:cstheme="minorHAnsi"/>
        </w:rPr>
        <w:t xml:space="preserve"> of the overall socio-political situation as well as democracy situation in Asia. </w:t>
      </w:r>
    </w:p>
    <w:p w14:paraId="075B56DF" w14:textId="2C7B0FB9" w:rsidR="00A73FD9" w:rsidRPr="009F590C" w:rsidRDefault="00C87EC2" w:rsidP="00C529B4">
      <w:pPr>
        <w:pStyle w:val="ListParagraph"/>
        <w:numPr>
          <w:ilvl w:val="0"/>
          <w:numId w:val="17"/>
        </w:numPr>
        <w:autoSpaceDE w:val="0"/>
        <w:autoSpaceDN w:val="0"/>
        <w:adjustRightInd w:val="0"/>
        <w:ind w:left="426"/>
        <w:rPr>
          <w:rFonts w:cstheme="minorHAnsi"/>
          <w:color w:val="000000"/>
        </w:rPr>
      </w:pPr>
      <w:r w:rsidRPr="009F590C">
        <w:rPr>
          <w:rFonts w:cstheme="minorHAnsi"/>
        </w:rPr>
        <w:t>Basic</w:t>
      </w:r>
      <w:r w:rsidR="00A73FD9" w:rsidRPr="009F590C">
        <w:rPr>
          <w:rFonts w:cstheme="minorHAnsi"/>
        </w:rPr>
        <w:t xml:space="preserve"> </w:t>
      </w:r>
      <w:r w:rsidRPr="009F590C">
        <w:rPr>
          <w:rFonts w:cstheme="minorHAnsi"/>
        </w:rPr>
        <w:t>appreciation</w:t>
      </w:r>
      <w:r w:rsidR="00A73FD9" w:rsidRPr="009F590C">
        <w:rPr>
          <w:rFonts w:cstheme="minorHAnsi"/>
        </w:rPr>
        <w:t xml:space="preserve"> of</w:t>
      </w:r>
      <w:r w:rsidR="00DE1197" w:rsidRPr="009F590C">
        <w:rPr>
          <w:rFonts w:cstheme="minorHAnsi"/>
        </w:rPr>
        <w:t xml:space="preserve"> the</w:t>
      </w:r>
      <w:r w:rsidR="00A73FD9" w:rsidRPr="009F590C">
        <w:rPr>
          <w:rFonts w:cstheme="minorHAnsi"/>
        </w:rPr>
        <w:t xml:space="preserve"> Asian region in terms of its context, operation, contributions and limitations on democracy and human rights discourse. </w:t>
      </w:r>
    </w:p>
    <w:p w14:paraId="562065C7" w14:textId="77777777" w:rsidR="00A73FD9" w:rsidRPr="009F590C" w:rsidRDefault="00A73FD9" w:rsidP="00A73FD9">
      <w:pPr>
        <w:pStyle w:val="Default"/>
        <w:rPr>
          <w:rFonts w:asciiTheme="minorHAnsi" w:hAnsiTheme="minorHAnsi" w:cstheme="minorHAnsi"/>
          <w:sz w:val="22"/>
          <w:szCs w:val="22"/>
        </w:rPr>
      </w:pPr>
    </w:p>
    <w:p w14:paraId="33ED690C" w14:textId="77777777" w:rsidR="00A73FD9" w:rsidRPr="009F590C" w:rsidRDefault="00A73FD9" w:rsidP="00A73FD9">
      <w:pPr>
        <w:pStyle w:val="Default"/>
        <w:rPr>
          <w:rFonts w:asciiTheme="minorHAnsi" w:hAnsiTheme="minorHAnsi" w:cstheme="minorHAnsi"/>
          <w:sz w:val="22"/>
          <w:szCs w:val="22"/>
        </w:rPr>
      </w:pPr>
      <w:r w:rsidRPr="009F590C">
        <w:rPr>
          <w:rFonts w:asciiTheme="minorHAnsi" w:hAnsiTheme="minorHAnsi" w:cstheme="minorHAnsi"/>
          <w:b/>
          <w:bCs/>
          <w:sz w:val="22"/>
          <w:szCs w:val="22"/>
        </w:rPr>
        <w:t xml:space="preserve">Skills: </w:t>
      </w:r>
    </w:p>
    <w:p w14:paraId="17964049" w14:textId="77777777" w:rsidR="00C529B4" w:rsidRPr="009F590C" w:rsidRDefault="00C529B4" w:rsidP="00C529B4">
      <w:pPr>
        <w:pStyle w:val="Default"/>
        <w:numPr>
          <w:ilvl w:val="0"/>
          <w:numId w:val="7"/>
        </w:numPr>
        <w:spacing w:after="51"/>
        <w:ind w:left="426"/>
        <w:rPr>
          <w:rFonts w:asciiTheme="minorHAnsi" w:hAnsiTheme="minorHAnsi" w:cstheme="minorHAnsi"/>
          <w:sz w:val="22"/>
          <w:szCs w:val="22"/>
        </w:rPr>
      </w:pPr>
      <w:r w:rsidRPr="009F590C">
        <w:rPr>
          <w:rFonts w:asciiTheme="minorHAnsi" w:hAnsiTheme="minorHAnsi" w:cstheme="minorHAnsi"/>
          <w:sz w:val="22"/>
          <w:szCs w:val="22"/>
        </w:rPr>
        <w:t>Advanced knowledge of relevant computer software programs (e.g. Microsoft Office products, Peachtree, database software, etc.)</w:t>
      </w:r>
    </w:p>
    <w:p w14:paraId="26814754" w14:textId="1BA03D55" w:rsidR="00C529B4" w:rsidRPr="009F590C" w:rsidRDefault="00C529B4" w:rsidP="00C529B4">
      <w:pPr>
        <w:pStyle w:val="Default"/>
        <w:numPr>
          <w:ilvl w:val="0"/>
          <w:numId w:val="7"/>
        </w:numPr>
        <w:spacing w:after="51"/>
        <w:ind w:left="426"/>
        <w:rPr>
          <w:rFonts w:asciiTheme="minorHAnsi" w:hAnsiTheme="minorHAnsi" w:cstheme="minorHAnsi"/>
          <w:sz w:val="22"/>
          <w:szCs w:val="22"/>
        </w:rPr>
      </w:pPr>
      <w:r w:rsidRPr="009F590C">
        <w:rPr>
          <w:rFonts w:asciiTheme="minorHAnsi" w:hAnsiTheme="minorHAnsi" w:cstheme="minorHAnsi"/>
          <w:sz w:val="22"/>
          <w:szCs w:val="22"/>
        </w:rPr>
        <w:t xml:space="preserve">Proficiency in other computer software such as Word, Power-Point, and communications, database and other applications. </w:t>
      </w:r>
    </w:p>
    <w:p w14:paraId="118CC25D" w14:textId="77777777" w:rsidR="00C529B4" w:rsidRPr="009F590C" w:rsidRDefault="00C529B4" w:rsidP="00C529B4">
      <w:pPr>
        <w:pStyle w:val="Default"/>
        <w:numPr>
          <w:ilvl w:val="0"/>
          <w:numId w:val="7"/>
        </w:numPr>
        <w:spacing w:after="51"/>
        <w:ind w:left="426"/>
        <w:rPr>
          <w:rFonts w:asciiTheme="minorHAnsi" w:hAnsiTheme="minorHAnsi" w:cstheme="minorHAnsi"/>
          <w:sz w:val="22"/>
          <w:szCs w:val="22"/>
        </w:rPr>
      </w:pPr>
      <w:r w:rsidRPr="009F590C">
        <w:rPr>
          <w:rFonts w:asciiTheme="minorHAnsi" w:hAnsiTheme="minorHAnsi" w:cstheme="minorHAnsi"/>
          <w:sz w:val="22"/>
          <w:szCs w:val="22"/>
        </w:rPr>
        <w:t>Good</w:t>
      </w:r>
      <w:r w:rsidR="00A73FD9" w:rsidRPr="009F590C">
        <w:rPr>
          <w:rFonts w:asciiTheme="minorHAnsi" w:hAnsiTheme="minorHAnsi" w:cstheme="minorHAnsi"/>
          <w:sz w:val="22"/>
          <w:szCs w:val="22"/>
        </w:rPr>
        <w:t xml:space="preserve"> commu</w:t>
      </w:r>
      <w:r w:rsidRPr="009F590C">
        <w:rPr>
          <w:rFonts w:asciiTheme="minorHAnsi" w:hAnsiTheme="minorHAnsi" w:cstheme="minorHAnsi"/>
          <w:sz w:val="22"/>
          <w:szCs w:val="22"/>
        </w:rPr>
        <w:t xml:space="preserve">nication </w:t>
      </w:r>
      <w:r w:rsidR="00A73FD9" w:rsidRPr="009F590C">
        <w:rPr>
          <w:rFonts w:asciiTheme="minorHAnsi" w:hAnsiTheme="minorHAnsi" w:cstheme="minorHAnsi"/>
          <w:sz w:val="22"/>
          <w:szCs w:val="22"/>
        </w:rPr>
        <w:t>skills</w:t>
      </w:r>
      <w:r w:rsidR="00280603" w:rsidRPr="009F590C">
        <w:rPr>
          <w:rFonts w:asciiTheme="minorHAnsi" w:hAnsiTheme="minorHAnsi" w:cstheme="minorHAnsi"/>
          <w:sz w:val="22"/>
          <w:szCs w:val="22"/>
        </w:rPr>
        <w:t xml:space="preserve"> in English</w:t>
      </w:r>
      <w:r w:rsidR="00A73FD9" w:rsidRPr="009F590C">
        <w:rPr>
          <w:rFonts w:asciiTheme="minorHAnsi" w:hAnsiTheme="minorHAnsi" w:cstheme="minorHAnsi"/>
          <w:sz w:val="22"/>
          <w:szCs w:val="22"/>
        </w:rPr>
        <w:t xml:space="preserve">. </w:t>
      </w:r>
    </w:p>
    <w:p w14:paraId="4F102A32" w14:textId="60091B16" w:rsidR="00C529B4" w:rsidRPr="009F590C" w:rsidRDefault="00C529B4" w:rsidP="00C529B4">
      <w:pPr>
        <w:pStyle w:val="Default"/>
        <w:numPr>
          <w:ilvl w:val="0"/>
          <w:numId w:val="7"/>
        </w:numPr>
        <w:spacing w:after="51"/>
        <w:ind w:left="426"/>
        <w:rPr>
          <w:rFonts w:asciiTheme="minorHAnsi" w:hAnsiTheme="minorHAnsi" w:cstheme="minorHAnsi"/>
          <w:sz w:val="22"/>
          <w:szCs w:val="22"/>
        </w:rPr>
      </w:pPr>
      <w:r w:rsidRPr="009F590C">
        <w:rPr>
          <w:rFonts w:asciiTheme="minorHAnsi" w:hAnsiTheme="minorHAnsi" w:cstheme="minorHAnsi"/>
          <w:sz w:val="22"/>
          <w:szCs w:val="22"/>
        </w:rPr>
        <w:t>Good</w:t>
      </w:r>
      <w:r w:rsidR="00A73FD9" w:rsidRPr="009F590C">
        <w:rPr>
          <w:rFonts w:asciiTheme="minorHAnsi" w:hAnsiTheme="minorHAnsi" w:cstheme="minorHAnsi"/>
          <w:sz w:val="22"/>
          <w:szCs w:val="22"/>
        </w:rPr>
        <w:t xml:space="preserve"> </w:t>
      </w:r>
      <w:r w:rsidR="00C65FAA" w:rsidRPr="009F590C">
        <w:rPr>
          <w:rFonts w:asciiTheme="minorHAnsi" w:hAnsiTheme="minorHAnsi" w:cstheme="minorHAnsi"/>
          <w:sz w:val="22"/>
          <w:szCs w:val="22"/>
        </w:rPr>
        <w:t>professional</w:t>
      </w:r>
      <w:r w:rsidR="00A73FD9" w:rsidRPr="009F590C">
        <w:rPr>
          <w:rFonts w:asciiTheme="minorHAnsi" w:hAnsiTheme="minorHAnsi" w:cstheme="minorHAnsi"/>
          <w:sz w:val="22"/>
          <w:szCs w:val="22"/>
        </w:rPr>
        <w:t xml:space="preserve"> writing </w:t>
      </w:r>
      <w:r w:rsidR="00DE1197" w:rsidRPr="009F590C">
        <w:rPr>
          <w:rFonts w:asciiTheme="minorHAnsi" w:hAnsiTheme="minorHAnsi" w:cstheme="minorHAnsi"/>
          <w:sz w:val="22"/>
          <w:szCs w:val="22"/>
        </w:rPr>
        <w:t>skills</w:t>
      </w:r>
      <w:r w:rsidR="00280603" w:rsidRPr="009F590C">
        <w:rPr>
          <w:rFonts w:asciiTheme="minorHAnsi" w:hAnsiTheme="minorHAnsi" w:cstheme="minorHAnsi"/>
          <w:sz w:val="22"/>
          <w:szCs w:val="22"/>
        </w:rPr>
        <w:t xml:space="preserve"> in English</w:t>
      </w:r>
      <w:r w:rsidR="00A73FD9" w:rsidRPr="009F590C">
        <w:rPr>
          <w:rFonts w:asciiTheme="minorHAnsi" w:hAnsiTheme="minorHAnsi" w:cstheme="minorHAnsi"/>
          <w:sz w:val="22"/>
          <w:szCs w:val="22"/>
        </w:rPr>
        <w:t xml:space="preserve">. </w:t>
      </w:r>
    </w:p>
    <w:p w14:paraId="012F062D" w14:textId="77777777" w:rsidR="00280603" w:rsidRPr="009F590C" w:rsidRDefault="00280603" w:rsidP="00280603">
      <w:pPr>
        <w:pStyle w:val="Default"/>
        <w:spacing w:after="51"/>
        <w:rPr>
          <w:rFonts w:asciiTheme="minorHAnsi" w:hAnsiTheme="minorHAnsi" w:cstheme="minorHAnsi"/>
          <w:sz w:val="22"/>
          <w:szCs w:val="22"/>
        </w:rPr>
      </w:pPr>
    </w:p>
    <w:p w14:paraId="040C9809" w14:textId="77777777" w:rsidR="00280603" w:rsidRPr="009F590C" w:rsidRDefault="00280603" w:rsidP="00280603">
      <w:pPr>
        <w:pStyle w:val="Default"/>
        <w:spacing w:after="51"/>
        <w:rPr>
          <w:rFonts w:asciiTheme="minorHAnsi" w:hAnsiTheme="minorHAnsi" w:cstheme="minorHAnsi"/>
          <w:b/>
          <w:sz w:val="22"/>
          <w:szCs w:val="22"/>
        </w:rPr>
      </w:pPr>
      <w:r w:rsidRPr="009F590C">
        <w:rPr>
          <w:rFonts w:asciiTheme="minorHAnsi" w:hAnsiTheme="minorHAnsi" w:cstheme="minorHAnsi"/>
          <w:b/>
          <w:sz w:val="22"/>
          <w:szCs w:val="22"/>
        </w:rPr>
        <w:t>Others</w:t>
      </w:r>
    </w:p>
    <w:p w14:paraId="723140C6" w14:textId="0A408B77" w:rsidR="00C65FAA" w:rsidRPr="009F590C" w:rsidRDefault="00C87EC2" w:rsidP="00323000">
      <w:pPr>
        <w:pStyle w:val="Default"/>
        <w:numPr>
          <w:ilvl w:val="0"/>
          <w:numId w:val="15"/>
        </w:numPr>
        <w:tabs>
          <w:tab w:val="clear" w:pos="720"/>
        </w:tabs>
        <w:spacing w:after="51"/>
        <w:ind w:left="426"/>
        <w:rPr>
          <w:rFonts w:asciiTheme="minorHAnsi" w:hAnsiTheme="minorHAnsi" w:cstheme="minorHAnsi"/>
          <w:sz w:val="22"/>
          <w:szCs w:val="22"/>
        </w:rPr>
      </w:pPr>
      <w:r w:rsidRPr="009F590C">
        <w:rPr>
          <w:rFonts w:asciiTheme="minorHAnsi" w:hAnsiTheme="minorHAnsi" w:cstheme="minorHAnsi"/>
          <w:sz w:val="22"/>
          <w:szCs w:val="22"/>
        </w:rPr>
        <w:t>Must be a citizen or permanent resident of Thailand</w:t>
      </w:r>
    </w:p>
    <w:p w14:paraId="668ED768" w14:textId="395D71E8" w:rsidR="00C65FAA" w:rsidRPr="009F590C" w:rsidRDefault="00C87EC2" w:rsidP="00323000">
      <w:pPr>
        <w:pStyle w:val="Default"/>
        <w:numPr>
          <w:ilvl w:val="0"/>
          <w:numId w:val="15"/>
        </w:numPr>
        <w:tabs>
          <w:tab w:val="clear" w:pos="720"/>
        </w:tabs>
        <w:spacing w:after="51"/>
        <w:ind w:left="426"/>
        <w:rPr>
          <w:rFonts w:asciiTheme="minorHAnsi" w:hAnsiTheme="minorHAnsi" w:cstheme="minorHAnsi"/>
          <w:sz w:val="22"/>
          <w:szCs w:val="22"/>
        </w:rPr>
      </w:pPr>
      <w:r w:rsidRPr="009F590C">
        <w:rPr>
          <w:rFonts w:asciiTheme="minorHAnsi" w:hAnsiTheme="minorHAnsi" w:cstheme="minorHAnsi"/>
          <w:sz w:val="22"/>
          <w:szCs w:val="22"/>
        </w:rPr>
        <w:t>Must work 40 hours</w:t>
      </w:r>
      <w:r w:rsidR="00C65FAA" w:rsidRPr="009F590C">
        <w:rPr>
          <w:rFonts w:asciiTheme="minorHAnsi" w:hAnsiTheme="minorHAnsi" w:cstheme="minorHAnsi"/>
          <w:sz w:val="22"/>
          <w:szCs w:val="22"/>
        </w:rPr>
        <w:t xml:space="preserve"> at the</w:t>
      </w:r>
      <w:r w:rsidR="005B5798" w:rsidRPr="009F590C">
        <w:rPr>
          <w:rFonts w:asciiTheme="minorHAnsi" w:hAnsiTheme="minorHAnsi" w:cstheme="minorHAnsi"/>
          <w:sz w:val="22"/>
          <w:szCs w:val="22"/>
        </w:rPr>
        <w:t xml:space="preserve"> I4C</w:t>
      </w:r>
      <w:r w:rsidR="00C65FAA" w:rsidRPr="009F590C">
        <w:rPr>
          <w:rFonts w:asciiTheme="minorHAnsi" w:hAnsiTheme="minorHAnsi" w:cstheme="minorHAnsi"/>
          <w:sz w:val="22"/>
          <w:szCs w:val="22"/>
        </w:rPr>
        <w:t xml:space="preserve"> East Asia hub</w:t>
      </w:r>
      <w:r w:rsidR="00CF5A12" w:rsidRPr="009F590C">
        <w:rPr>
          <w:rFonts w:asciiTheme="minorHAnsi" w:hAnsiTheme="minorHAnsi" w:cstheme="minorHAnsi"/>
          <w:sz w:val="22"/>
          <w:szCs w:val="22"/>
        </w:rPr>
        <w:t>, a non-smoking environment,</w:t>
      </w:r>
      <w:r w:rsidR="00C65FAA" w:rsidRPr="009F590C">
        <w:rPr>
          <w:rFonts w:asciiTheme="minorHAnsi" w:hAnsiTheme="minorHAnsi" w:cstheme="minorHAnsi"/>
          <w:sz w:val="22"/>
          <w:szCs w:val="22"/>
        </w:rPr>
        <w:t xml:space="preserve"> </w:t>
      </w:r>
      <w:r w:rsidRPr="009F590C">
        <w:rPr>
          <w:rFonts w:asciiTheme="minorHAnsi" w:hAnsiTheme="minorHAnsi" w:cstheme="minorHAnsi"/>
          <w:sz w:val="22"/>
          <w:szCs w:val="22"/>
        </w:rPr>
        <w:t xml:space="preserve">located </w:t>
      </w:r>
      <w:r w:rsidR="00C65FAA" w:rsidRPr="009F590C">
        <w:rPr>
          <w:rFonts w:asciiTheme="minorHAnsi" w:hAnsiTheme="minorHAnsi" w:cstheme="minorHAnsi"/>
          <w:sz w:val="22"/>
          <w:szCs w:val="22"/>
        </w:rPr>
        <w:t>in Bangkok</w:t>
      </w:r>
      <w:r w:rsidR="005B5798" w:rsidRPr="009F590C">
        <w:rPr>
          <w:rFonts w:asciiTheme="minorHAnsi" w:hAnsiTheme="minorHAnsi" w:cstheme="minorHAnsi"/>
          <w:sz w:val="22"/>
          <w:szCs w:val="22"/>
        </w:rPr>
        <w:t xml:space="preserve">, </w:t>
      </w:r>
      <w:proofErr w:type="gramStart"/>
      <w:r w:rsidR="005B5798" w:rsidRPr="009F590C">
        <w:rPr>
          <w:rFonts w:asciiTheme="minorHAnsi" w:hAnsiTheme="minorHAnsi" w:cstheme="minorHAnsi"/>
          <w:sz w:val="22"/>
          <w:szCs w:val="22"/>
        </w:rPr>
        <w:t>Thailand</w:t>
      </w:r>
      <w:r w:rsidR="00C65FAA" w:rsidRPr="009F590C">
        <w:rPr>
          <w:rFonts w:asciiTheme="minorHAnsi" w:hAnsiTheme="minorHAnsi" w:cstheme="minorHAnsi"/>
          <w:sz w:val="22"/>
          <w:szCs w:val="22"/>
        </w:rPr>
        <w:t xml:space="preserve"> </w:t>
      </w:r>
      <w:r w:rsidRPr="009F590C">
        <w:rPr>
          <w:rFonts w:asciiTheme="minorHAnsi" w:hAnsiTheme="minorHAnsi" w:cstheme="minorHAnsi"/>
          <w:sz w:val="22"/>
          <w:szCs w:val="22"/>
        </w:rPr>
        <w:t xml:space="preserve"> (</w:t>
      </w:r>
      <w:proofErr w:type="gramEnd"/>
      <w:r w:rsidRPr="009F590C">
        <w:rPr>
          <w:rFonts w:asciiTheme="minorHAnsi" w:hAnsiTheme="minorHAnsi" w:cstheme="minorHAnsi"/>
          <w:sz w:val="22"/>
          <w:szCs w:val="22"/>
        </w:rPr>
        <w:t>100%)</w:t>
      </w:r>
    </w:p>
    <w:p w14:paraId="10EAABE4" w14:textId="5C803B4D" w:rsidR="00A73FD9" w:rsidRPr="009F590C" w:rsidRDefault="00280603" w:rsidP="00323000">
      <w:pPr>
        <w:pStyle w:val="Default"/>
        <w:numPr>
          <w:ilvl w:val="0"/>
          <w:numId w:val="15"/>
        </w:numPr>
        <w:tabs>
          <w:tab w:val="clear" w:pos="720"/>
        </w:tabs>
        <w:spacing w:after="51"/>
        <w:ind w:left="426"/>
        <w:rPr>
          <w:rFonts w:asciiTheme="minorHAnsi" w:hAnsiTheme="minorHAnsi" w:cstheme="minorHAnsi"/>
          <w:sz w:val="22"/>
          <w:szCs w:val="22"/>
        </w:rPr>
      </w:pPr>
      <w:r w:rsidRPr="009F590C">
        <w:rPr>
          <w:rFonts w:asciiTheme="minorHAnsi" w:hAnsiTheme="minorHAnsi" w:cstheme="minorHAnsi"/>
          <w:sz w:val="22"/>
          <w:szCs w:val="22"/>
        </w:rPr>
        <w:t>Willingness to travel</w:t>
      </w:r>
      <w:r w:rsidR="0008577F" w:rsidRPr="009F590C">
        <w:rPr>
          <w:rFonts w:asciiTheme="minorHAnsi" w:hAnsiTheme="minorHAnsi" w:cstheme="minorHAnsi"/>
          <w:sz w:val="22"/>
          <w:szCs w:val="22"/>
        </w:rPr>
        <w:t xml:space="preserve"> outside of Thailand</w:t>
      </w:r>
      <w:r w:rsidR="00104CFF" w:rsidRPr="009F590C">
        <w:rPr>
          <w:rFonts w:asciiTheme="minorHAnsi" w:hAnsiTheme="minorHAnsi" w:cstheme="minorHAnsi"/>
          <w:sz w:val="22"/>
          <w:szCs w:val="22"/>
        </w:rPr>
        <w:t>,</w:t>
      </w:r>
      <w:r w:rsidRPr="009F590C">
        <w:rPr>
          <w:rFonts w:asciiTheme="minorHAnsi" w:hAnsiTheme="minorHAnsi" w:cstheme="minorHAnsi"/>
          <w:sz w:val="22"/>
          <w:szCs w:val="22"/>
        </w:rPr>
        <w:t xml:space="preserve"> </w:t>
      </w:r>
      <w:r w:rsidR="00C87EC2" w:rsidRPr="009F590C">
        <w:rPr>
          <w:rFonts w:asciiTheme="minorHAnsi" w:hAnsiTheme="minorHAnsi" w:cstheme="minorHAnsi"/>
          <w:sz w:val="22"/>
          <w:szCs w:val="22"/>
        </w:rPr>
        <w:t xml:space="preserve">if </w:t>
      </w:r>
      <w:r w:rsidRPr="009F590C">
        <w:rPr>
          <w:rFonts w:asciiTheme="minorHAnsi" w:hAnsiTheme="minorHAnsi" w:cstheme="minorHAnsi"/>
          <w:sz w:val="22"/>
          <w:szCs w:val="22"/>
        </w:rPr>
        <w:t>warranted</w:t>
      </w:r>
      <w:r w:rsidR="00C87EC2" w:rsidRPr="009F590C">
        <w:rPr>
          <w:rFonts w:asciiTheme="minorHAnsi" w:hAnsiTheme="minorHAnsi" w:cstheme="minorHAnsi"/>
          <w:sz w:val="22"/>
          <w:szCs w:val="22"/>
        </w:rPr>
        <w:t xml:space="preserve"> for project work </w:t>
      </w:r>
    </w:p>
    <w:p w14:paraId="15D10E04" w14:textId="77777777" w:rsidR="00280603" w:rsidRPr="009F590C" w:rsidRDefault="00280603" w:rsidP="00323000">
      <w:pPr>
        <w:pStyle w:val="Default"/>
        <w:numPr>
          <w:ilvl w:val="0"/>
          <w:numId w:val="15"/>
        </w:numPr>
        <w:tabs>
          <w:tab w:val="clear" w:pos="720"/>
        </w:tabs>
        <w:spacing w:after="51"/>
        <w:ind w:left="426"/>
        <w:rPr>
          <w:rFonts w:asciiTheme="minorHAnsi" w:hAnsiTheme="minorHAnsi" w:cstheme="minorHAnsi"/>
          <w:sz w:val="22"/>
          <w:szCs w:val="22"/>
        </w:rPr>
      </w:pPr>
      <w:r w:rsidRPr="009F590C">
        <w:rPr>
          <w:rFonts w:asciiTheme="minorHAnsi" w:hAnsiTheme="minorHAnsi" w:cstheme="minorHAnsi"/>
          <w:sz w:val="22"/>
          <w:szCs w:val="22"/>
        </w:rPr>
        <w:t xml:space="preserve">Willingness to work in conflict </w:t>
      </w:r>
      <w:r w:rsidR="006873E5" w:rsidRPr="009F590C">
        <w:rPr>
          <w:rFonts w:asciiTheme="minorHAnsi" w:hAnsiTheme="minorHAnsi" w:cstheme="minorHAnsi"/>
          <w:sz w:val="22"/>
          <w:szCs w:val="22"/>
        </w:rPr>
        <w:t xml:space="preserve">or high security </w:t>
      </w:r>
      <w:r w:rsidRPr="009F590C">
        <w:rPr>
          <w:rFonts w:asciiTheme="minorHAnsi" w:hAnsiTheme="minorHAnsi" w:cstheme="minorHAnsi"/>
          <w:sz w:val="22"/>
          <w:szCs w:val="22"/>
        </w:rPr>
        <w:t>environments</w:t>
      </w:r>
    </w:p>
    <w:p w14:paraId="10136E2C" w14:textId="77777777" w:rsidR="00280603" w:rsidRPr="009F590C" w:rsidRDefault="00280603" w:rsidP="00280603">
      <w:pPr>
        <w:pStyle w:val="Default"/>
        <w:spacing w:after="51"/>
        <w:ind w:left="720"/>
        <w:rPr>
          <w:rFonts w:asciiTheme="minorHAnsi" w:hAnsiTheme="minorHAnsi" w:cstheme="minorHAnsi"/>
          <w:sz w:val="22"/>
          <w:szCs w:val="22"/>
        </w:rPr>
      </w:pPr>
    </w:p>
    <w:p w14:paraId="547642BC" w14:textId="77777777" w:rsidR="00A73FD9" w:rsidRPr="009F590C" w:rsidRDefault="00A73FD9" w:rsidP="00A73FD9">
      <w:pPr>
        <w:pStyle w:val="Default"/>
        <w:rPr>
          <w:rFonts w:asciiTheme="minorHAnsi" w:hAnsiTheme="minorHAnsi" w:cstheme="minorHAnsi"/>
          <w:sz w:val="22"/>
          <w:szCs w:val="22"/>
        </w:rPr>
      </w:pPr>
      <w:r w:rsidRPr="009F590C">
        <w:rPr>
          <w:rFonts w:asciiTheme="minorHAnsi" w:hAnsiTheme="minorHAnsi" w:cstheme="minorHAnsi"/>
          <w:b/>
          <w:bCs/>
          <w:sz w:val="22"/>
          <w:szCs w:val="22"/>
        </w:rPr>
        <w:t xml:space="preserve">Application Procedure: </w:t>
      </w:r>
    </w:p>
    <w:p w14:paraId="57EAFB57" w14:textId="3592E4B8" w:rsidR="00DE1197" w:rsidRPr="009F590C" w:rsidRDefault="00A73FD9" w:rsidP="00A73FD9">
      <w:pPr>
        <w:rPr>
          <w:rFonts w:cstheme="minorHAnsi"/>
        </w:rPr>
      </w:pPr>
      <w:r w:rsidRPr="009F590C">
        <w:rPr>
          <w:rFonts w:cstheme="minorHAnsi"/>
        </w:rPr>
        <w:t xml:space="preserve">Those interested in applying for </w:t>
      </w:r>
      <w:r w:rsidR="00DE1197" w:rsidRPr="009F590C">
        <w:rPr>
          <w:rFonts w:cstheme="minorHAnsi"/>
        </w:rPr>
        <w:t xml:space="preserve">the position of </w:t>
      </w:r>
      <w:r w:rsidR="00085734" w:rsidRPr="009F590C">
        <w:rPr>
          <w:rFonts w:cstheme="minorHAnsi"/>
          <w:bCs/>
        </w:rPr>
        <w:t>Finance &amp; Administrative Officer</w:t>
      </w:r>
      <w:r w:rsidR="00DE1197" w:rsidRPr="009F590C">
        <w:rPr>
          <w:rFonts w:cstheme="minorHAnsi"/>
        </w:rPr>
        <w:t xml:space="preserve"> of I4C East Asia</w:t>
      </w:r>
      <w:r w:rsidRPr="009F590C">
        <w:rPr>
          <w:rFonts w:cstheme="minorHAnsi"/>
        </w:rPr>
        <w:t xml:space="preserve"> </w:t>
      </w:r>
      <w:r w:rsidR="00DE1197" w:rsidRPr="009F590C">
        <w:rPr>
          <w:rFonts w:cstheme="minorHAnsi"/>
        </w:rPr>
        <w:t xml:space="preserve">should </w:t>
      </w:r>
      <w:r w:rsidRPr="009F590C">
        <w:rPr>
          <w:rFonts w:cstheme="minorHAnsi"/>
        </w:rPr>
        <w:t xml:space="preserve">send </w:t>
      </w:r>
      <w:r w:rsidR="00DE1197" w:rsidRPr="009F590C">
        <w:rPr>
          <w:rFonts w:cstheme="minorHAnsi"/>
        </w:rPr>
        <w:t>their</w:t>
      </w:r>
      <w:r w:rsidRPr="009F590C">
        <w:rPr>
          <w:rFonts w:cstheme="minorHAnsi"/>
        </w:rPr>
        <w:t xml:space="preserve"> </w:t>
      </w:r>
      <w:r w:rsidRPr="009F590C">
        <w:rPr>
          <w:rFonts w:cstheme="minorHAnsi"/>
          <w:i/>
        </w:rPr>
        <w:t>resume and a cover letter</w:t>
      </w:r>
      <w:r w:rsidRPr="009F590C">
        <w:rPr>
          <w:rFonts w:cstheme="minorHAnsi"/>
        </w:rPr>
        <w:t xml:space="preserve"> indicating </w:t>
      </w:r>
      <w:r w:rsidR="00DE1197" w:rsidRPr="009F590C">
        <w:rPr>
          <w:rFonts w:cstheme="minorHAnsi"/>
        </w:rPr>
        <w:t>their</w:t>
      </w:r>
      <w:r w:rsidRPr="009F590C">
        <w:rPr>
          <w:rFonts w:cstheme="minorHAnsi"/>
        </w:rPr>
        <w:t xml:space="preserve"> reason of interest and background </w:t>
      </w:r>
      <w:r w:rsidR="00DE1197" w:rsidRPr="009F590C">
        <w:rPr>
          <w:rFonts w:cstheme="minorHAnsi"/>
        </w:rPr>
        <w:t xml:space="preserve">on or </w:t>
      </w:r>
      <w:r w:rsidR="00A45B6F" w:rsidRPr="009F590C">
        <w:rPr>
          <w:rFonts w:cstheme="minorHAnsi"/>
        </w:rPr>
        <w:t xml:space="preserve">before the deadline of </w:t>
      </w:r>
      <w:r w:rsidR="00DE1197" w:rsidRPr="009F590C">
        <w:rPr>
          <w:rFonts w:cstheme="minorHAnsi"/>
          <w:b/>
        </w:rPr>
        <w:t>30 December</w:t>
      </w:r>
      <w:r w:rsidRPr="009F590C">
        <w:rPr>
          <w:rFonts w:cstheme="minorHAnsi"/>
          <w:b/>
        </w:rPr>
        <w:t xml:space="preserve"> 2016 (Seoul Time</w:t>
      </w:r>
      <w:r w:rsidR="00A45B6F" w:rsidRPr="009F590C">
        <w:rPr>
          <w:rFonts w:cstheme="minorHAnsi"/>
          <w:b/>
        </w:rPr>
        <w:t xml:space="preserve"> UTC+9</w:t>
      </w:r>
      <w:r w:rsidRPr="009F590C">
        <w:rPr>
          <w:rFonts w:cstheme="minorHAnsi"/>
          <w:b/>
        </w:rPr>
        <w:t>)</w:t>
      </w:r>
      <w:r w:rsidR="00DE1197" w:rsidRPr="009F590C">
        <w:rPr>
          <w:rFonts w:cstheme="minorHAnsi"/>
        </w:rPr>
        <w:t xml:space="preserve"> addressed to: </w:t>
      </w:r>
    </w:p>
    <w:p w14:paraId="6CB918A9" w14:textId="77777777" w:rsidR="00A45B6F" w:rsidRPr="009F590C" w:rsidRDefault="00A45B6F" w:rsidP="00A73FD9">
      <w:pPr>
        <w:rPr>
          <w:rFonts w:cstheme="minorHAnsi"/>
        </w:rPr>
      </w:pPr>
    </w:p>
    <w:p w14:paraId="13F4065B" w14:textId="679BE193" w:rsidR="00DE1197" w:rsidRPr="009F590C" w:rsidRDefault="00DE1197" w:rsidP="00A73FD9">
      <w:pPr>
        <w:rPr>
          <w:rFonts w:cstheme="minorHAnsi"/>
          <w:b/>
        </w:rPr>
      </w:pPr>
      <w:r w:rsidRPr="009F590C">
        <w:rPr>
          <w:rFonts w:cstheme="minorHAnsi"/>
          <w:b/>
        </w:rPr>
        <w:t>The Innovation for Change East Asia Incubators</w:t>
      </w:r>
    </w:p>
    <w:p w14:paraId="13A48762" w14:textId="77777777" w:rsidR="00DE1197" w:rsidRPr="009F590C" w:rsidRDefault="00DE1197" w:rsidP="00A73FD9">
      <w:pPr>
        <w:rPr>
          <w:rFonts w:cstheme="minorHAnsi"/>
          <w:b/>
        </w:rPr>
      </w:pPr>
      <w:proofErr w:type="gramStart"/>
      <w:r w:rsidRPr="009F590C">
        <w:rPr>
          <w:rFonts w:cstheme="minorHAnsi"/>
          <w:b/>
        </w:rPr>
        <w:t>c/o</w:t>
      </w:r>
      <w:proofErr w:type="gramEnd"/>
      <w:r w:rsidRPr="009F590C">
        <w:rPr>
          <w:rFonts w:cstheme="minorHAnsi"/>
          <w:b/>
        </w:rPr>
        <w:t xml:space="preserve"> Mr </w:t>
      </w:r>
      <w:proofErr w:type="spellStart"/>
      <w:r w:rsidRPr="009F590C">
        <w:rPr>
          <w:rFonts w:cstheme="minorHAnsi"/>
          <w:b/>
        </w:rPr>
        <w:t>Anselmo</w:t>
      </w:r>
      <w:proofErr w:type="spellEnd"/>
      <w:r w:rsidRPr="009F590C">
        <w:rPr>
          <w:rFonts w:cstheme="minorHAnsi"/>
          <w:b/>
        </w:rPr>
        <w:t xml:space="preserve"> Lee </w:t>
      </w:r>
    </w:p>
    <w:p w14:paraId="29EA8887" w14:textId="77777777" w:rsidR="00A45B6F" w:rsidRPr="009F590C" w:rsidRDefault="00B23A58" w:rsidP="00A45B6F">
      <w:pPr>
        <w:rPr>
          <w:rFonts w:cstheme="minorHAnsi"/>
          <w:b/>
        </w:rPr>
      </w:pPr>
      <w:hyperlink r:id="rId8" w:history="1">
        <w:r w:rsidR="00DE1197" w:rsidRPr="009F590C">
          <w:rPr>
            <w:rStyle w:val="Hyperlink"/>
            <w:rFonts w:cstheme="minorHAnsi"/>
            <w:b/>
          </w:rPr>
          <w:t>alee7080@gmail.com</w:t>
        </w:r>
      </w:hyperlink>
      <w:r w:rsidR="00DE1197" w:rsidRPr="009F590C">
        <w:rPr>
          <w:rFonts w:cstheme="minorHAnsi"/>
          <w:b/>
        </w:rPr>
        <w:t xml:space="preserve"> </w:t>
      </w:r>
    </w:p>
    <w:p w14:paraId="2584794A" w14:textId="77777777" w:rsidR="00A45B6F" w:rsidRPr="009F590C" w:rsidRDefault="00A45B6F" w:rsidP="00A45B6F">
      <w:pPr>
        <w:rPr>
          <w:rFonts w:cstheme="minorHAnsi"/>
          <w:b/>
        </w:rPr>
      </w:pPr>
    </w:p>
    <w:p w14:paraId="662DC1FB" w14:textId="77777777" w:rsidR="00DE1197" w:rsidRPr="009F590C" w:rsidRDefault="00A45B6F" w:rsidP="00A45B6F">
      <w:pPr>
        <w:rPr>
          <w:rFonts w:cstheme="minorHAnsi"/>
          <w:b/>
        </w:rPr>
      </w:pPr>
      <w:r w:rsidRPr="009F590C">
        <w:rPr>
          <w:rFonts w:cstheme="minorHAnsi"/>
        </w:rPr>
        <w:t>O</w:t>
      </w:r>
      <w:r w:rsidR="00DE1197" w:rsidRPr="009F590C">
        <w:rPr>
          <w:rFonts w:cstheme="minorHAnsi"/>
        </w:rPr>
        <w:t xml:space="preserve">nline interviews </w:t>
      </w:r>
      <w:r w:rsidR="00A73FD9" w:rsidRPr="009F590C">
        <w:rPr>
          <w:rFonts w:cstheme="minorHAnsi"/>
        </w:rPr>
        <w:t>for short listed candidates</w:t>
      </w:r>
      <w:r w:rsidR="00DE1197" w:rsidRPr="009F590C">
        <w:rPr>
          <w:rFonts w:cstheme="minorHAnsi"/>
        </w:rPr>
        <w:t xml:space="preserve"> will be conducted</w:t>
      </w:r>
      <w:r w:rsidR="00A73FD9" w:rsidRPr="009F590C">
        <w:rPr>
          <w:rFonts w:cstheme="minorHAnsi"/>
        </w:rPr>
        <w:t xml:space="preserve"> </w:t>
      </w:r>
      <w:r w:rsidR="00DE1197" w:rsidRPr="009F590C">
        <w:rPr>
          <w:rFonts w:cstheme="minorHAnsi"/>
        </w:rPr>
        <w:t xml:space="preserve">on 8-9 </w:t>
      </w:r>
      <w:r w:rsidR="00DE1197" w:rsidRPr="009F590C">
        <w:rPr>
          <w:rFonts w:eastAsia="Times New Roman" w:cstheme="minorHAnsi"/>
          <w:lang w:val="en-GB" w:eastAsia="en-SG"/>
        </w:rPr>
        <w:t>January 2017.</w:t>
      </w:r>
    </w:p>
    <w:p w14:paraId="04779992" w14:textId="77777777" w:rsidR="00DE1197" w:rsidRPr="009F590C" w:rsidRDefault="00A45B6F" w:rsidP="00DE1197">
      <w:pPr>
        <w:spacing w:before="100" w:beforeAutospacing="1" w:after="100" w:afterAutospacing="1"/>
        <w:rPr>
          <w:rFonts w:eastAsia="Times New Roman" w:cstheme="minorHAnsi"/>
          <w:lang w:eastAsia="en-SG"/>
        </w:rPr>
      </w:pPr>
      <w:r w:rsidRPr="009F590C">
        <w:rPr>
          <w:rFonts w:eastAsia="Times New Roman" w:cstheme="minorHAnsi"/>
          <w:lang w:val="en-GB" w:eastAsia="en-SG"/>
        </w:rPr>
        <w:t>Announcement of the chosen candidate shall be made on 13 January 2017.</w:t>
      </w:r>
    </w:p>
    <w:p w14:paraId="7B4B3247" w14:textId="77777777" w:rsidR="00A63CF5" w:rsidRPr="009F590C" w:rsidRDefault="00A63CF5" w:rsidP="00A73FD9">
      <w:pPr>
        <w:rPr>
          <w:rFonts w:cstheme="minorHAnsi"/>
        </w:rPr>
      </w:pPr>
    </w:p>
    <w:sectPr w:rsidR="00A63CF5" w:rsidRPr="009F590C" w:rsidSect="00984D84">
      <w:headerReference w:type="even" r:id="rId9"/>
      <w:headerReference w:type="default" r:id="rId10"/>
      <w:footerReference w:type="even" r:id="rId11"/>
      <w:footerReference w:type="default" r:id="rId12"/>
      <w:headerReference w:type="first" r:id="rId13"/>
      <w:footerReference w:type="first" r:id="rId14"/>
      <w:pgSz w:w="11906" w:h="16838" w:code="9"/>
      <w:pgMar w:top="1440" w:right="1440" w:bottom="1440" w:left="1440" w:header="113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D37C29" w14:textId="77777777" w:rsidR="00B23A58" w:rsidRDefault="00B23A58" w:rsidP="007A1B33">
      <w:r>
        <w:separator/>
      </w:r>
    </w:p>
  </w:endnote>
  <w:endnote w:type="continuationSeparator" w:id="0">
    <w:p w14:paraId="065FDBEC" w14:textId="77777777" w:rsidR="00B23A58" w:rsidRDefault="00B23A58" w:rsidP="007A1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058FC9" w14:textId="77777777" w:rsidR="00691968" w:rsidRDefault="0069196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9085649"/>
      <w:docPartObj>
        <w:docPartGallery w:val="Page Numbers (Bottom of Page)"/>
        <w:docPartUnique/>
      </w:docPartObj>
    </w:sdtPr>
    <w:sdtEndPr>
      <w:rPr>
        <w:noProof/>
      </w:rPr>
    </w:sdtEndPr>
    <w:sdtContent>
      <w:p w14:paraId="2F9887F3" w14:textId="77777777" w:rsidR="007A1B33" w:rsidRDefault="007A1B33">
        <w:pPr>
          <w:pStyle w:val="Footer"/>
          <w:jc w:val="center"/>
        </w:pPr>
        <w:r>
          <w:fldChar w:fldCharType="begin"/>
        </w:r>
        <w:r>
          <w:instrText xml:space="preserve"> PAGE   \* MERGEFORMAT </w:instrText>
        </w:r>
        <w:r>
          <w:fldChar w:fldCharType="separate"/>
        </w:r>
        <w:r w:rsidR="009F590C">
          <w:rPr>
            <w:noProof/>
          </w:rPr>
          <w:t>4</w:t>
        </w:r>
        <w:r>
          <w:rPr>
            <w:noProof/>
          </w:rPr>
          <w:fldChar w:fldCharType="end"/>
        </w:r>
      </w:p>
    </w:sdtContent>
  </w:sdt>
  <w:p w14:paraId="09A43A11" w14:textId="77777777" w:rsidR="007A1B33" w:rsidRDefault="007A1B3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819181" w14:textId="77777777" w:rsidR="00691968" w:rsidRDefault="006919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E7B03D" w14:textId="77777777" w:rsidR="00B23A58" w:rsidRDefault="00B23A58" w:rsidP="007A1B33">
      <w:r>
        <w:separator/>
      </w:r>
    </w:p>
  </w:footnote>
  <w:footnote w:type="continuationSeparator" w:id="0">
    <w:p w14:paraId="3A4928B6" w14:textId="77777777" w:rsidR="00B23A58" w:rsidRDefault="00B23A58" w:rsidP="007A1B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A81AAE" w14:textId="77777777" w:rsidR="00691968" w:rsidRDefault="0069196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BB9607" w14:textId="77777777" w:rsidR="00691968" w:rsidRDefault="0069196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579627" w14:textId="77777777" w:rsidR="007A1B33" w:rsidRPr="00691968" w:rsidRDefault="007A1B33" w:rsidP="007A1B33">
    <w:pPr>
      <w:pStyle w:val="Header"/>
      <w:jc w:val="center"/>
      <w:rPr>
        <w:rFonts w:cstheme="minorHAnsi"/>
      </w:rPr>
    </w:pPr>
    <w:r w:rsidRPr="00691968">
      <w:rPr>
        <w:rFonts w:cstheme="minorHAnsi"/>
        <w:noProof/>
        <w:lang w:eastAsia="en-SG"/>
      </w:rPr>
      <w:drawing>
        <wp:inline distT="0" distB="0" distL="0" distR="0" wp14:anchorId="51A01D79" wp14:editId="0697991B">
          <wp:extent cx="4122420" cy="1444160"/>
          <wp:effectExtent l="171450" t="171450" r="373380" b="3657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Picture.bmp"/>
                  <pic:cNvPicPr/>
                </pic:nvPicPr>
                <pic:blipFill>
                  <a:blip r:embed="rId1">
                    <a:extLst>
                      <a:ext uri="{28A0092B-C50C-407E-A947-70E740481C1C}">
                        <a14:useLocalDpi xmlns:a14="http://schemas.microsoft.com/office/drawing/2010/main" val="0"/>
                      </a:ext>
                    </a:extLst>
                  </a:blip>
                  <a:stretch>
                    <a:fillRect/>
                  </a:stretch>
                </pic:blipFill>
                <pic:spPr>
                  <a:xfrm>
                    <a:off x="0" y="0"/>
                    <a:ext cx="4122778" cy="1444285"/>
                  </a:xfrm>
                  <a:prstGeom prst="rect">
                    <a:avLst/>
                  </a:prstGeom>
                  <a:ln>
                    <a:noFill/>
                  </a:ln>
                  <a:effectLst>
                    <a:outerShdw blurRad="292100" dist="139700" dir="2700000" algn="tl" rotWithShape="0">
                      <a:srgbClr val="333333">
                        <a:alpha val="65000"/>
                      </a:srgbClr>
                    </a:outerShdw>
                  </a:effectLst>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710F4"/>
    <w:multiLevelType w:val="hybridMultilevel"/>
    <w:tmpl w:val="7BBEC48A"/>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nsid w:val="09C8775E"/>
    <w:multiLevelType w:val="hybridMultilevel"/>
    <w:tmpl w:val="4BA8C354"/>
    <w:lvl w:ilvl="0" w:tplc="48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
    <w:nsid w:val="1A502167"/>
    <w:multiLevelType w:val="multilevel"/>
    <w:tmpl w:val="39246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636350"/>
    <w:multiLevelType w:val="multilevel"/>
    <w:tmpl w:val="4A0ACFD6"/>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1EF7329"/>
    <w:multiLevelType w:val="hybridMultilevel"/>
    <w:tmpl w:val="82DA7D06"/>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5">
    <w:nsid w:val="2B4663EC"/>
    <w:multiLevelType w:val="hybridMultilevel"/>
    <w:tmpl w:val="A0F8E754"/>
    <w:lvl w:ilvl="0" w:tplc="0DACD7C8">
      <w:start w:val="2"/>
      <w:numFmt w:val="decimal"/>
      <w:lvlText w:val="%1."/>
      <w:lvlJc w:val="left"/>
      <w:pPr>
        <w:ind w:left="1080" w:hanging="360"/>
      </w:pPr>
      <w:rPr>
        <w:rFonts w:hint="default"/>
      </w:rPr>
    </w:lvl>
    <w:lvl w:ilvl="1" w:tplc="48090019" w:tentative="1">
      <w:start w:val="1"/>
      <w:numFmt w:val="lowerLetter"/>
      <w:lvlText w:val="%2."/>
      <w:lvlJc w:val="left"/>
      <w:pPr>
        <w:ind w:left="1800" w:hanging="360"/>
      </w:pPr>
    </w:lvl>
    <w:lvl w:ilvl="2" w:tplc="4809001B" w:tentative="1">
      <w:start w:val="1"/>
      <w:numFmt w:val="lowerRoman"/>
      <w:lvlText w:val="%3."/>
      <w:lvlJc w:val="right"/>
      <w:pPr>
        <w:ind w:left="2520" w:hanging="180"/>
      </w:pPr>
    </w:lvl>
    <w:lvl w:ilvl="3" w:tplc="4809000F" w:tentative="1">
      <w:start w:val="1"/>
      <w:numFmt w:val="decimal"/>
      <w:lvlText w:val="%4."/>
      <w:lvlJc w:val="left"/>
      <w:pPr>
        <w:ind w:left="3240" w:hanging="360"/>
      </w:pPr>
    </w:lvl>
    <w:lvl w:ilvl="4" w:tplc="48090019" w:tentative="1">
      <w:start w:val="1"/>
      <w:numFmt w:val="lowerLetter"/>
      <w:lvlText w:val="%5."/>
      <w:lvlJc w:val="left"/>
      <w:pPr>
        <w:ind w:left="3960" w:hanging="360"/>
      </w:pPr>
    </w:lvl>
    <w:lvl w:ilvl="5" w:tplc="4809001B" w:tentative="1">
      <w:start w:val="1"/>
      <w:numFmt w:val="lowerRoman"/>
      <w:lvlText w:val="%6."/>
      <w:lvlJc w:val="right"/>
      <w:pPr>
        <w:ind w:left="4680" w:hanging="180"/>
      </w:pPr>
    </w:lvl>
    <w:lvl w:ilvl="6" w:tplc="4809000F" w:tentative="1">
      <w:start w:val="1"/>
      <w:numFmt w:val="decimal"/>
      <w:lvlText w:val="%7."/>
      <w:lvlJc w:val="left"/>
      <w:pPr>
        <w:ind w:left="5400" w:hanging="360"/>
      </w:pPr>
    </w:lvl>
    <w:lvl w:ilvl="7" w:tplc="48090019" w:tentative="1">
      <w:start w:val="1"/>
      <w:numFmt w:val="lowerLetter"/>
      <w:lvlText w:val="%8."/>
      <w:lvlJc w:val="left"/>
      <w:pPr>
        <w:ind w:left="6120" w:hanging="360"/>
      </w:pPr>
    </w:lvl>
    <w:lvl w:ilvl="8" w:tplc="4809001B" w:tentative="1">
      <w:start w:val="1"/>
      <w:numFmt w:val="lowerRoman"/>
      <w:lvlText w:val="%9."/>
      <w:lvlJc w:val="right"/>
      <w:pPr>
        <w:ind w:left="6840" w:hanging="180"/>
      </w:pPr>
    </w:lvl>
  </w:abstractNum>
  <w:abstractNum w:abstractNumId="6">
    <w:nsid w:val="3B6E233B"/>
    <w:multiLevelType w:val="hybridMultilevel"/>
    <w:tmpl w:val="45B214AA"/>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7">
    <w:nsid w:val="3E0930B5"/>
    <w:multiLevelType w:val="hybridMultilevel"/>
    <w:tmpl w:val="9328EDC0"/>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8">
    <w:nsid w:val="412E416F"/>
    <w:multiLevelType w:val="hybridMultilevel"/>
    <w:tmpl w:val="FAD45898"/>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9">
    <w:nsid w:val="47554C4F"/>
    <w:multiLevelType w:val="multilevel"/>
    <w:tmpl w:val="4A0ACFD6"/>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84B0071"/>
    <w:multiLevelType w:val="multilevel"/>
    <w:tmpl w:val="4A0ACFD6"/>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8660E4D"/>
    <w:multiLevelType w:val="multilevel"/>
    <w:tmpl w:val="AA46F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9FB4A1A"/>
    <w:multiLevelType w:val="hybridMultilevel"/>
    <w:tmpl w:val="BBD20278"/>
    <w:lvl w:ilvl="0" w:tplc="14F2FA8E">
      <w:start w:val="1"/>
      <w:numFmt w:val="lowerLetter"/>
      <w:lvlText w:val="%1."/>
      <w:lvlJc w:val="left"/>
      <w:pPr>
        <w:ind w:left="720" w:hanging="360"/>
      </w:pPr>
      <w:rPr>
        <w:rFonts w:asciiTheme="minorHAnsi" w:hAnsiTheme="minorHAnsi" w:cstheme="minorBidi" w:hint="default"/>
        <w:color w:val="auto"/>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3">
    <w:nsid w:val="5E3E438C"/>
    <w:multiLevelType w:val="hybridMultilevel"/>
    <w:tmpl w:val="E5B61268"/>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4">
    <w:nsid w:val="5EFF3484"/>
    <w:multiLevelType w:val="multilevel"/>
    <w:tmpl w:val="4A0ACFD6"/>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094474F"/>
    <w:multiLevelType w:val="hybridMultilevel"/>
    <w:tmpl w:val="BA9A349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6">
    <w:nsid w:val="711876C2"/>
    <w:multiLevelType w:val="multilevel"/>
    <w:tmpl w:val="4A0ACFD6"/>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0"/>
  </w:num>
  <w:num w:numId="3">
    <w:abstractNumId w:val="1"/>
  </w:num>
  <w:num w:numId="4">
    <w:abstractNumId w:val="13"/>
  </w:num>
  <w:num w:numId="5">
    <w:abstractNumId w:val="5"/>
  </w:num>
  <w:num w:numId="6">
    <w:abstractNumId w:val="7"/>
  </w:num>
  <w:num w:numId="7">
    <w:abstractNumId w:val="8"/>
  </w:num>
  <w:num w:numId="8">
    <w:abstractNumId w:val="4"/>
  </w:num>
  <w:num w:numId="9">
    <w:abstractNumId w:val="3"/>
  </w:num>
  <w:num w:numId="10">
    <w:abstractNumId w:val="15"/>
  </w:num>
  <w:num w:numId="11">
    <w:abstractNumId w:val="16"/>
  </w:num>
  <w:num w:numId="12">
    <w:abstractNumId w:val="2"/>
  </w:num>
  <w:num w:numId="13">
    <w:abstractNumId w:val="10"/>
  </w:num>
  <w:num w:numId="14">
    <w:abstractNumId w:val="14"/>
  </w:num>
  <w:num w:numId="15">
    <w:abstractNumId w:val="9"/>
  </w:num>
  <w:num w:numId="16">
    <w:abstractNumId w:val="12"/>
  </w:num>
  <w:num w:numId="17">
    <w:abstractNumId w:val="6"/>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ex Sardar">
    <w15:presenceInfo w15:providerId="None" w15:userId="Alex Sarda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FD9"/>
    <w:rsid w:val="00030F27"/>
    <w:rsid w:val="00063458"/>
    <w:rsid w:val="00085734"/>
    <w:rsid w:val="0008577F"/>
    <w:rsid w:val="000871A3"/>
    <w:rsid w:val="00104439"/>
    <w:rsid w:val="00104CFF"/>
    <w:rsid w:val="00111C4C"/>
    <w:rsid w:val="00126CCA"/>
    <w:rsid w:val="00133699"/>
    <w:rsid w:val="001A64E4"/>
    <w:rsid w:val="001C3AEC"/>
    <w:rsid w:val="001F6949"/>
    <w:rsid w:val="002406ED"/>
    <w:rsid w:val="00241F17"/>
    <w:rsid w:val="002428C6"/>
    <w:rsid w:val="00280603"/>
    <w:rsid w:val="002B001B"/>
    <w:rsid w:val="002B78A9"/>
    <w:rsid w:val="002C6365"/>
    <w:rsid w:val="00323000"/>
    <w:rsid w:val="00333332"/>
    <w:rsid w:val="00364C79"/>
    <w:rsid w:val="0037514E"/>
    <w:rsid w:val="00392577"/>
    <w:rsid w:val="0040531E"/>
    <w:rsid w:val="00420C98"/>
    <w:rsid w:val="005A1B7D"/>
    <w:rsid w:val="005B5798"/>
    <w:rsid w:val="005E27E6"/>
    <w:rsid w:val="00602E40"/>
    <w:rsid w:val="00622DD5"/>
    <w:rsid w:val="006873E5"/>
    <w:rsid w:val="00691968"/>
    <w:rsid w:val="007854B1"/>
    <w:rsid w:val="007A1B33"/>
    <w:rsid w:val="008D799A"/>
    <w:rsid w:val="008F389E"/>
    <w:rsid w:val="00936310"/>
    <w:rsid w:val="00940D5E"/>
    <w:rsid w:val="00984D84"/>
    <w:rsid w:val="009B3E1E"/>
    <w:rsid w:val="009F590C"/>
    <w:rsid w:val="00A45B6F"/>
    <w:rsid w:val="00A63CF5"/>
    <w:rsid w:val="00A73FD9"/>
    <w:rsid w:val="00AB635B"/>
    <w:rsid w:val="00AF653A"/>
    <w:rsid w:val="00B23A58"/>
    <w:rsid w:val="00B3107F"/>
    <w:rsid w:val="00BD5E3A"/>
    <w:rsid w:val="00C529B4"/>
    <w:rsid w:val="00C65FAA"/>
    <w:rsid w:val="00C87EC2"/>
    <w:rsid w:val="00CB2329"/>
    <w:rsid w:val="00CF5A12"/>
    <w:rsid w:val="00CF7611"/>
    <w:rsid w:val="00D2439F"/>
    <w:rsid w:val="00D73C3C"/>
    <w:rsid w:val="00DA4F2D"/>
    <w:rsid w:val="00DE1197"/>
    <w:rsid w:val="00DF5D16"/>
    <w:rsid w:val="00E23A0B"/>
    <w:rsid w:val="00F37911"/>
    <w:rsid w:val="00F933D4"/>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948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SG"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3F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73FD9"/>
    <w:pPr>
      <w:autoSpaceDE w:val="0"/>
      <w:autoSpaceDN w:val="0"/>
      <w:adjustRightInd w:val="0"/>
    </w:pPr>
    <w:rPr>
      <w:rFonts w:ascii="Times New Roman" w:hAnsi="Times New Roman" w:cs="Times New Roman"/>
      <w:color w:val="000000"/>
      <w:sz w:val="24"/>
      <w:szCs w:val="24"/>
    </w:rPr>
  </w:style>
  <w:style w:type="paragraph" w:styleId="Header">
    <w:name w:val="header"/>
    <w:basedOn w:val="Normal"/>
    <w:link w:val="HeaderChar"/>
    <w:uiPriority w:val="99"/>
    <w:unhideWhenUsed/>
    <w:rsid w:val="007A1B33"/>
    <w:pPr>
      <w:tabs>
        <w:tab w:val="center" w:pos="4513"/>
        <w:tab w:val="right" w:pos="9026"/>
      </w:tabs>
    </w:pPr>
  </w:style>
  <w:style w:type="character" w:customStyle="1" w:styleId="HeaderChar">
    <w:name w:val="Header Char"/>
    <w:basedOn w:val="DefaultParagraphFont"/>
    <w:link w:val="Header"/>
    <w:uiPriority w:val="99"/>
    <w:rsid w:val="007A1B33"/>
  </w:style>
  <w:style w:type="paragraph" w:styleId="Footer">
    <w:name w:val="footer"/>
    <w:basedOn w:val="Normal"/>
    <w:link w:val="FooterChar"/>
    <w:uiPriority w:val="99"/>
    <w:unhideWhenUsed/>
    <w:rsid w:val="007A1B33"/>
    <w:pPr>
      <w:tabs>
        <w:tab w:val="center" w:pos="4513"/>
        <w:tab w:val="right" w:pos="9026"/>
      </w:tabs>
    </w:pPr>
  </w:style>
  <w:style w:type="character" w:customStyle="1" w:styleId="FooterChar">
    <w:name w:val="Footer Char"/>
    <w:basedOn w:val="DefaultParagraphFont"/>
    <w:link w:val="Footer"/>
    <w:uiPriority w:val="99"/>
    <w:rsid w:val="007A1B33"/>
  </w:style>
  <w:style w:type="paragraph" w:styleId="BalloonText">
    <w:name w:val="Balloon Text"/>
    <w:basedOn w:val="Normal"/>
    <w:link w:val="BalloonTextChar"/>
    <w:uiPriority w:val="99"/>
    <w:semiHidden/>
    <w:unhideWhenUsed/>
    <w:rsid w:val="007A1B33"/>
    <w:rPr>
      <w:rFonts w:ascii="Tahoma" w:hAnsi="Tahoma" w:cs="Tahoma"/>
      <w:sz w:val="16"/>
      <w:szCs w:val="16"/>
    </w:rPr>
  </w:style>
  <w:style w:type="character" w:customStyle="1" w:styleId="BalloonTextChar">
    <w:name w:val="Balloon Text Char"/>
    <w:basedOn w:val="DefaultParagraphFont"/>
    <w:link w:val="BalloonText"/>
    <w:uiPriority w:val="99"/>
    <w:semiHidden/>
    <w:rsid w:val="007A1B33"/>
    <w:rPr>
      <w:rFonts w:ascii="Tahoma" w:hAnsi="Tahoma" w:cs="Tahoma"/>
      <w:sz w:val="16"/>
      <w:szCs w:val="16"/>
    </w:rPr>
  </w:style>
  <w:style w:type="paragraph" w:styleId="ListParagraph">
    <w:name w:val="List Paragraph"/>
    <w:basedOn w:val="Normal"/>
    <w:uiPriority w:val="34"/>
    <w:qFormat/>
    <w:rsid w:val="00030F27"/>
    <w:pPr>
      <w:ind w:left="720"/>
      <w:contextualSpacing/>
    </w:pPr>
  </w:style>
  <w:style w:type="character" w:styleId="Hyperlink">
    <w:name w:val="Hyperlink"/>
    <w:basedOn w:val="DefaultParagraphFont"/>
    <w:uiPriority w:val="99"/>
    <w:unhideWhenUsed/>
    <w:rsid w:val="00DE1197"/>
    <w:rPr>
      <w:color w:val="0000FF" w:themeColor="hyperlink"/>
      <w:u w:val="single"/>
    </w:rPr>
  </w:style>
  <w:style w:type="character" w:styleId="Strong">
    <w:name w:val="Strong"/>
    <w:basedOn w:val="DefaultParagraphFont"/>
    <w:uiPriority w:val="22"/>
    <w:qFormat/>
    <w:rsid w:val="00333332"/>
    <w:rPr>
      <w:b/>
      <w:bCs/>
    </w:rPr>
  </w:style>
  <w:style w:type="paragraph" w:styleId="NormalWeb">
    <w:name w:val="Normal (Web)"/>
    <w:basedOn w:val="Normal"/>
    <w:uiPriority w:val="99"/>
    <w:unhideWhenUsed/>
    <w:rsid w:val="00333332"/>
    <w:pPr>
      <w:spacing w:before="100" w:beforeAutospacing="1" w:after="100" w:afterAutospacing="1"/>
    </w:pPr>
    <w:rPr>
      <w:rFonts w:ascii="Times New Roman" w:eastAsia="Times New Roman" w:hAnsi="Times New Roman" w:cs="Times New Roman"/>
      <w:sz w:val="24"/>
      <w:szCs w:val="24"/>
      <w:lang w:eastAsia="en-SG"/>
    </w:rPr>
  </w:style>
  <w:style w:type="character" w:styleId="Emphasis">
    <w:name w:val="Emphasis"/>
    <w:basedOn w:val="DefaultParagraphFont"/>
    <w:uiPriority w:val="20"/>
    <w:qFormat/>
    <w:rsid w:val="00333332"/>
    <w:rPr>
      <w:i/>
      <w:iCs/>
    </w:rPr>
  </w:style>
  <w:style w:type="character" w:customStyle="1" w:styleId="a">
    <w:name w:val="a"/>
    <w:basedOn w:val="DefaultParagraphFont"/>
    <w:rsid w:val="000871A3"/>
  </w:style>
  <w:style w:type="character" w:customStyle="1" w:styleId="l6">
    <w:name w:val="l6"/>
    <w:basedOn w:val="DefaultParagraphFont"/>
    <w:rsid w:val="00241F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SG"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3F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73FD9"/>
    <w:pPr>
      <w:autoSpaceDE w:val="0"/>
      <w:autoSpaceDN w:val="0"/>
      <w:adjustRightInd w:val="0"/>
    </w:pPr>
    <w:rPr>
      <w:rFonts w:ascii="Times New Roman" w:hAnsi="Times New Roman" w:cs="Times New Roman"/>
      <w:color w:val="000000"/>
      <w:sz w:val="24"/>
      <w:szCs w:val="24"/>
    </w:rPr>
  </w:style>
  <w:style w:type="paragraph" w:styleId="Header">
    <w:name w:val="header"/>
    <w:basedOn w:val="Normal"/>
    <w:link w:val="HeaderChar"/>
    <w:uiPriority w:val="99"/>
    <w:unhideWhenUsed/>
    <w:rsid w:val="007A1B33"/>
    <w:pPr>
      <w:tabs>
        <w:tab w:val="center" w:pos="4513"/>
        <w:tab w:val="right" w:pos="9026"/>
      </w:tabs>
    </w:pPr>
  </w:style>
  <w:style w:type="character" w:customStyle="1" w:styleId="HeaderChar">
    <w:name w:val="Header Char"/>
    <w:basedOn w:val="DefaultParagraphFont"/>
    <w:link w:val="Header"/>
    <w:uiPriority w:val="99"/>
    <w:rsid w:val="007A1B33"/>
  </w:style>
  <w:style w:type="paragraph" w:styleId="Footer">
    <w:name w:val="footer"/>
    <w:basedOn w:val="Normal"/>
    <w:link w:val="FooterChar"/>
    <w:uiPriority w:val="99"/>
    <w:unhideWhenUsed/>
    <w:rsid w:val="007A1B33"/>
    <w:pPr>
      <w:tabs>
        <w:tab w:val="center" w:pos="4513"/>
        <w:tab w:val="right" w:pos="9026"/>
      </w:tabs>
    </w:pPr>
  </w:style>
  <w:style w:type="character" w:customStyle="1" w:styleId="FooterChar">
    <w:name w:val="Footer Char"/>
    <w:basedOn w:val="DefaultParagraphFont"/>
    <w:link w:val="Footer"/>
    <w:uiPriority w:val="99"/>
    <w:rsid w:val="007A1B33"/>
  </w:style>
  <w:style w:type="paragraph" w:styleId="BalloonText">
    <w:name w:val="Balloon Text"/>
    <w:basedOn w:val="Normal"/>
    <w:link w:val="BalloonTextChar"/>
    <w:uiPriority w:val="99"/>
    <w:semiHidden/>
    <w:unhideWhenUsed/>
    <w:rsid w:val="007A1B33"/>
    <w:rPr>
      <w:rFonts w:ascii="Tahoma" w:hAnsi="Tahoma" w:cs="Tahoma"/>
      <w:sz w:val="16"/>
      <w:szCs w:val="16"/>
    </w:rPr>
  </w:style>
  <w:style w:type="character" w:customStyle="1" w:styleId="BalloonTextChar">
    <w:name w:val="Balloon Text Char"/>
    <w:basedOn w:val="DefaultParagraphFont"/>
    <w:link w:val="BalloonText"/>
    <w:uiPriority w:val="99"/>
    <w:semiHidden/>
    <w:rsid w:val="007A1B33"/>
    <w:rPr>
      <w:rFonts w:ascii="Tahoma" w:hAnsi="Tahoma" w:cs="Tahoma"/>
      <w:sz w:val="16"/>
      <w:szCs w:val="16"/>
    </w:rPr>
  </w:style>
  <w:style w:type="paragraph" w:styleId="ListParagraph">
    <w:name w:val="List Paragraph"/>
    <w:basedOn w:val="Normal"/>
    <w:uiPriority w:val="34"/>
    <w:qFormat/>
    <w:rsid w:val="00030F27"/>
    <w:pPr>
      <w:ind w:left="720"/>
      <w:contextualSpacing/>
    </w:pPr>
  </w:style>
  <w:style w:type="character" w:styleId="Hyperlink">
    <w:name w:val="Hyperlink"/>
    <w:basedOn w:val="DefaultParagraphFont"/>
    <w:uiPriority w:val="99"/>
    <w:unhideWhenUsed/>
    <w:rsid w:val="00DE1197"/>
    <w:rPr>
      <w:color w:val="0000FF" w:themeColor="hyperlink"/>
      <w:u w:val="single"/>
    </w:rPr>
  </w:style>
  <w:style w:type="character" w:styleId="Strong">
    <w:name w:val="Strong"/>
    <w:basedOn w:val="DefaultParagraphFont"/>
    <w:uiPriority w:val="22"/>
    <w:qFormat/>
    <w:rsid w:val="00333332"/>
    <w:rPr>
      <w:b/>
      <w:bCs/>
    </w:rPr>
  </w:style>
  <w:style w:type="paragraph" w:styleId="NormalWeb">
    <w:name w:val="Normal (Web)"/>
    <w:basedOn w:val="Normal"/>
    <w:uiPriority w:val="99"/>
    <w:unhideWhenUsed/>
    <w:rsid w:val="00333332"/>
    <w:pPr>
      <w:spacing w:before="100" w:beforeAutospacing="1" w:after="100" w:afterAutospacing="1"/>
    </w:pPr>
    <w:rPr>
      <w:rFonts w:ascii="Times New Roman" w:eastAsia="Times New Roman" w:hAnsi="Times New Roman" w:cs="Times New Roman"/>
      <w:sz w:val="24"/>
      <w:szCs w:val="24"/>
      <w:lang w:eastAsia="en-SG"/>
    </w:rPr>
  </w:style>
  <w:style w:type="character" w:styleId="Emphasis">
    <w:name w:val="Emphasis"/>
    <w:basedOn w:val="DefaultParagraphFont"/>
    <w:uiPriority w:val="20"/>
    <w:qFormat/>
    <w:rsid w:val="00333332"/>
    <w:rPr>
      <w:i/>
      <w:iCs/>
    </w:rPr>
  </w:style>
  <w:style w:type="character" w:customStyle="1" w:styleId="a">
    <w:name w:val="a"/>
    <w:basedOn w:val="DefaultParagraphFont"/>
    <w:rsid w:val="000871A3"/>
  </w:style>
  <w:style w:type="character" w:customStyle="1" w:styleId="l6">
    <w:name w:val="l6"/>
    <w:basedOn w:val="DefaultParagraphFont"/>
    <w:rsid w:val="00241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01555">
      <w:bodyDiv w:val="1"/>
      <w:marLeft w:val="0"/>
      <w:marRight w:val="0"/>
      <w:marTop w:val="0"/>
      <w:marBottom w:val="0"/>
      <w:divBdr>
        <w:top w:val="none" w:sz="0" w:space="0" w:color="auto"/>
        <w:left w:val="none" w:sz="0" w:space="0" w:color="auto"/>
        <w:bottom w:val="none" w:sz="0" w:space="0" w:color="auto"/>
        <w:right w:val="none" w:sz="0" w:space="0" w:color="auto"/>
      </w:divBdr>
      <w:divsChild>
        <w:div w:id="1078211311">
          <w:marLeft w:val="0"/>
          <w:marRight w:val="0"/>
          <w:marTop w:val="0"/>
          <w:marBottom w:val="0"/>
          <w:divBdr>
            <w:top w:val="none" w:sz="0" w:space="0" w:color="auto"/>
            <w:left w:val="none" w:sz="0" w:space="0" w:color="auto"/>
            <w:bottom w:val="none" w:sz="0" w:space="0" w:color="auto"/>
            <w:right w:val="none" w:sz="0" w:space="0" w:color="auto"/>
          </w:divBdr>
        </w:div>
      </w:divsChild>
    </w:div>
    <w:div w:id="426655509">
      <w:bodyDiv w:val="1"/>
      <w:marLeft w:val="0"/>
      <w:marRight w:val="0"/>
      <w:marTop w:val="0"/>
      <w:marBottom w:val="0"/>
      <w:divBdr>
        <w:top w:val="none" w:sz="0" w:space="0" w:color="auto"/>
        <w:left w:val="none" w:sz="0" w:space="0" w:color="auto"/>
        <w:bottom w:val="none" w:sz="0" w:space="0" w:color="auto"/>
        <w:right w:val="none" w:sz="0" w:space="0" w:color="auto"/>
      </w:divBdr>
    </w:div>
    <w:div w:id="549268695">
      <w:bodyDiv w:val="1"/>
      <w:marLeft w:val="0"/>
      <w:marRight w:val="0"/>
      <w:marTop w:val="0"/>
      <w:marBottom w:val="0"/>
      <w:divBdr>
        <w:top w:val="none" w:sz="0" w:space="0" w:color="auto"/>
        <w:left w:val="none" w:sz="0" w:space="0" w:color="auto"/>
        <w:bottom w:val="none" w:sz="0" w:space="0" w:color="auto"/>
        <w:right w:val="none" w:sz="0" w:space="0" w:color="auto"/>
      </w:divBdr>
    </w:div>
    <w:div w:id="1030648475">
      <w:bodyDiv w:val="1"/>
      <w:marLeft w:val="0"/>
      <w:marRight w:val="0"/>
      <w:marTop w:val="0"/>
      <w:marBottom w:val="0"/>
      <w:divBdr>
        <w:top w:val="none" w:sz="0" w:space="0" w:color="auto"/>
        <w:left w:val="none" w:sz="0" w:space="0" w:color="auto"/>
        <w:bottom w:val="none" w:sz="0" w:space="0" w:color="auto"/>
        <w:right w:val="none" w:sz="0" w:space="0" w:color="auto"/>
      </w:divBdr>
    </w:div>
    <w:div w:id="1199900756">
      <w:bodyDiv w:val="1"/>
      <w:marLeft w:val="0"/>
      <w:marRight w:val="0"/>
      <w:marTop w:val="0"/>
      <w:marBottom w:val="0"/>
      <w:divBdr>
        <w:top w:val="none" w:sz="0" w:space="0" w:color="auto"/>
        <w:left w:val="none" w:sz="0" w:space="0" w:color="auto"/>
        <w:bottom w:val="none" w:sz="0" w:space="0" w:color="auto"/>
        <w:right w:val="none" w:sz="0" w:space="0" w:color="auto"/>
      </w:divBdr>
    </w:div>
    <w:div w:id="1637298557">
      <w:bodyDiv w:val="1"/>
      <w:marLeft w:val="0"/>
      <w:marRight w:val="0"/>
      <w:marTop w:val="0"/>
      <w:marBottom w:val="0"/>
      <w:divBdr>
        <w:top w:val="none" w:sz="0" w:space="0" w:color="auto"/>
        <w:left w:val="none" w:sz="0" w:space="0" w:color="auto"/>
        <w:bottom w:val="none" w:sz="0" w:space="0" w:color="auto"/>
        <w:right w:val="none" w:sz="0" w:space="0" w:color="auto"/>
      </w:divBdr>
    </w:div>
    <w:div w:id="2027826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e7080@gmail.com"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4</Pages>
  <Words>1514</Words>
  <Characters>8635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Consuelo K A Lopa</dc:creator>
  <cp:lastModifiedBy>Consuelo K A Lopa</cp:lastModifiedBy>
  <cp:revision>7</cp:revision>
  <dcterms:created xsi:type="dcterms:W3CDTF">2016-12-21T08:25:00Z</dcterms:created>
  <dcterms:modified xsi:type="dcterms:W3CDTF">2016-12-21T18:17:00Z</dcterms:modified>
</cp:coreProperties>
</file>