
<file path=[Content_Types].xml><?xml version="1.0" encoding="utf-8"?>
<Types xmlns="http://schemas.openxmlformats.org/package/2006/content-types">
  <Default Extension="bmp" ContentType="image/bmp"/>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FD9" w:rsidRPr="00031DFE" w:rsidRDefault="00A73FD9" w:rsidP="00A73FD9">
      <w:pPr>
        <w:pStyle w:val="Default"/>
        <w:rPr>
          <w:rFonts w:asciiTheme="minorHAnsi" w:hAnsiTheme="minorHAnsi" w:cstheme="minorHAnsi"/>
        </w:rPr>
      </w:pPr>
    </w:p>
    <w:p w:rsidR="00A73FD9" w:rsidRPr="00031DFE" w:rsidRDefault="00A73FD9" w:rsidP="00A73FD9">
      <w:pPr>
        <w:pStyle w:val="Default"/>
        <w:rPr>
          <w:rFonts w:asciiTheme="minorHAnsi" w:hAnsiTheme="minorHAnsi" w:cstheme="minorHAnsi"/>
          <w:sz w:val="32"/>
          <w:szCs w:val="32"/>
        </w:rPr>
      </w:pPr>
      <w:r w:rsidRPr="00031DFE">
        <w:rPr>
          <w:rFonts w:asciiTheme="minorHAnsi" w:hAnsiTheme="minorHAnsi" w:cstheme="minorHAnsi"/>
          <w:b/>
          <w:bCs/>
          <w:sz w:val="32"/>
          <w:szCs w:val="32"/>
        </w:rPr>
        <w:t xml:space="preserve">Job Announcement </w:t>
      </w:r>
    </w:p>
    <w:p w:rsidR="00A73FD9" w:rsidRPr="00031DFE" w:rsidRDefault="00A73FD9" w:rsidP="00A73FD9">
      <w:pPr>
        <w:pStyle w:val="Default"/>
        <w:rPr>
          <w:rFonts w:asciiTheme="minorHAnsi" w:hAnsiTheme="minorHAnsi" w:cstheme="minorHAnsi"/>
          <w:sz w:val="32"/>
          <w:szCs w:val="32"/>
        </w:rPr>
      </w:pPr>
      <w:r w:rsidRPr="00031DFE">
        <w:rPr>
          <w:rFonts w:asciiTheme="minorHAnsi" w:hAnsiTheme="minorHAnsi" w:cstheme="minorHAnsi"/>
          <w:b/>
          <w:bCs/>
          <w:sz w:val="32"/>
          <w:szCs w:val="32"/>
        </w:rPr>
        <w:t>Innovation for Change—East Asia</w:t>
      </w:r>
      <w:r w:rsidR="007A1B33" w:rsidRPr="00031DFE">
        <w:rPr>
          <w:rFonts w:asciiTheme="minorHAnsi" w:hAnsiTheme="minorHAnsi" w:cstheme="minorHAnsi"/>
          <w:b/>
          <w:bCs/>
          <w:sz w:val="32"/>
          <w:szCs w:val="32"/>
        </w:rPr>
        <w:t xml:space="preserve"> Programme </w:t>
      </w:r>
      <w:r w:rsidR="005E2752" w:rsidRPr="00031DFE">
        <w:rPr>
          <w:rFonts w:asciiTheme="minorHAnsi" w:hAnsiTheme="minorHAnsi" w:cstheme="minorHAnsi"/>
          <w:b/>
          <w:bCs/>
          <w:sz w:val="32"/>
          <w:szCs w:val="32"/>
        </w:rPr>
        <w:t>Manager</w:t>
      </w:r>
    </w:p>
    <w:p w:rsidR="00A73FD9" w:rsidRPr="00031DFE" w:rsidRDefault="00A73FD9" w:rsidP="00A73FD9">
      <w:pPr>
        <w:pStyle w:val="Default"/>
        <w:rPr>
          <w:rFonts w:asciiTheme="minorHAnsi" w:hAnsiTheme="minorHAnsi" w:cstheme="minorHAnsi"/>
          <w:b/>
          <w:bCs/>
          <w:sz w:val="28"/>
          <w:szCs w:val="28"/>
        </w:rPr>
      </w:pPr>
    </w:p>
    <w:p w:rsidR="00A73FD9" w:rsidRPr="00031DFE" w:rsidRDefault="00A73FD9" w:rsidP="00A73FD9">
      <w:pPr>
        <w:pStyle w:val="Default"/>
        <w:rPr>
          <w:rFonts w:asciiTheme="minorHAnsi" w:hAnsiTheme="minorHAnsi" w:cstheme="minorHAnsi"/>
          <w:b/>
          <w:bCs/>
          <w:sz w:val="20"/>
          <w:szCs w:val="20"/>
        </w:rPr>
      </w:pPr>
    </w:p>
    <w:p w:rsidR="00A73FD9" w:rsidRPr="00031DFE" w:rsidRDefault="00A73FD9" w:rsidP="00A73FD9">
      <w:pPr>
        <w:pStyle w:val="Default"/>
        <w:rPr>
          <w:rFonts w:asciiTheme="minorHAnsi" w:hAnsiTheme="minorHAnsi" w:cstheme="minorHAnsi"/>
          <w:sz w:val="22"/>
          <w:szCs w:val="22"/>
        </w:rPr>
      </w:pPr>
      <w:r w:rsidRPr="00031DFE">
        <w:rPr>
          <w:rFonts w:asciiTheme="minorHAnsi" w:hAnsiTheme="minorHAnsi" w:cstheme="minorHAnsi"/>
          <w:b/>
          <w:bCs/>
          <w:sz w:val="22"/>
          <w:szCs w:val="22"/>
        </w:rPr>
        <w:t xml:space="preserve">Position: </w:t>
      </w:r>
      <w:r w:rsidR="007A1B33" w:rsidRPr="00031DFE">
        <w:rPr>
          <w:rFonts w:asciiTheme="minorHAnsi" w:hAnsiTheme="minorHAnsi" w:cstheme="minorHAnsi"/>
          <w:bCs/>
          <w:sz w:val="22"/>
          <w:szCs w:val="22"/>
        </w:rPr>
        <w:t xml:space="preserve">East Asia </w:t>
      </w:r>
      <w:r w:rsidRPr="00031DFE">
        <w:rPr>
          <w:rFonts w:asciiTheme="minorHAnsi" w:hAnsiTheme="minorHAnsi" w:cstheme="minorHAnsi"/>
          <w:sz w:val="22"/>
          <w:szCs w:val="22"/>
        </w:rPr>
        <w:t xml:space="preserve">Programme </w:t>
      </w:r>
      <w:r w:rsidR="00DA1EA4" w:rsidRPr="00031DFE">
        <w:rPr>
          <w:rFonts w:asciiTheme="minorHAnsi" w:hAnsiTheme="minorHAnsi" w:cstheme="minorHAnsi"/>
          <w:sz w:val="22"/>
          <w:szCs w:val="22"/>
        </w:rPr>
        <w:t>Manager</w:t>
      </w:r>
      <w:r w:rsidRPr="00031DFE">
        <w:rPr>
          <w:rFonts w:asciiTheme="minorHAnsi" w:hAnsiTheme="minorHAnsi" w:cstheme="minorHAnsi"/>
          <w:sz w:val="22"/>
          <w:szCs w:val="22"/>
        </w:rPr>
        <w:t xml:space="preserve"> </w:t>
      </w:r>
    </w:p>
    <w:p w:rsidR="00392577" w:rsidRPr="00031DFE" w:rsidRDefault="00392577" w:rsidP="00A73FD9">
      <w:pPr>
        <w:pStyle w:val="Default"/>
        <w:rPr>
          <w:rFonts w:asciiTheme="minorHAnsi" w:hAnsiTheme="minorHAnsi" w:cstheme="minorHAnsi"/>
          <w:b/>
          <w:bCs/>
          <w:sz w:val="22"/>
          <w:szCs w:val="22"/>
        </w:rPr>
      </w:pPr>
    </w:p>
    <w:p w:rsidR="00A73FD9" w:rsidRPr="00031DFE" w:rsidRDefault="00A73FD9" w:rsidP="00A73FD9">
      <w:pPr>
        <w:pStyle w:val="Default"/>
        <w:rPr>
          <w:rFonts w:asciiTheme="minorHAnsi" w:hAnsiTheme="minorHAnsi" w:cstheme="minorHAnsi"/>
          <w:sz w:val="22"/>
          <w:szCs w:val="22"/>
        </w:rPr>
      </w:pPr>
      <w:r w:rsidRPr="00031DFE">
        <w:rPr>
          <w:rFonts w:asciiTheme="minorHAnsi" w:hAnsiTheme="minorHAnsi" w:cstheme="minorHAnsi"/>
          <w:b/>
          <w:bCs/>
          <w:sz w:val="22"/>
          <w:szCs w:val="22"/>
        </w:rPr>
        <w:t xml:space="preserve">Location: </w:t>
      </w:r>
      <w:r w:rsidRPr="00031DFE">
        <w:rPr>
          <w:rFonts w:asciiTheme="minorHAnsi" w:hAnsiTheme="minorHAnsi" w:cstheme="minorHAnsi"/>
          <w:sz w:val="22"/>
          <w:szCs w:val="22"/>
        </w:rPr>
        <w:t>Any country in East Asia (</w:t>
      </w:r>
      <w:r w:rsidR="00392577" w:rsidRPr="00031DFE">
        <w:rPr>
          <w:rFonts w:asciiTheme="minorHAnsi" w:hAnsiTheme="minorHAnsi" w:cstheme="minorHAnsi"/>
          <w:sz w:val="22"/>
          <w:szCs w:val="22"/>
        </w:rPr>
        <w:t xml:space="preserve">any of the </w:t>
      </w:r>
      <w:r w:rsidRPr="00031DFE">
        <w:rPr>
          <w:rFonts w:asciiTheme="minorHAnsi" w:hAnsiTheme="minorHAnsi" w:cstheme="minorHAnsi"/>
          <w:sz w:val="22"/>
          <w:szCs w:val="22"/>
        </w:rPr>
        <w:t>11 countries of South East Asia</w:t>
      </w:r>
      <w:r w:rsidR="00126CCA" w:rsidRPr="00031DFE">
        <w:rPr>
          <w:rFonts w:asciiTheme="minorHAnsi" w:hAnsiTheme="minorHAnsi" w:cstheme="minorHAnsi"/>
          <w:sz w:val="22"/>
          <w:szCs w:val="22"/>
        </w:rPr>
        <w:t>, 6 countries and territories of North East Asia)</w:t>
      </w:r>
    </w:p>
    <w:p w:rsidR="00392577" w:rsidRPr="00031DFE" w:rsidRDefault="00392577" w:rsidP="00A73FD9">
      <w:pPr>
        <w:pStyle w:val="Default"/>
        <w:rPr>
          <w:rFonts w:asciiTheme="minorHAnsi" w:hAnsiTheme="minorHAnsi" w:cstheme="minorHAnsi"/>
          <w:b/>
          <w:bCs/>
          <w:sz w:val="22"/>
          <w:szCs w:val="22"/>
        </w:rPr>
      </w:pPr>
    </w:p>
    <w:p w:rsidR="00A73FD9" w:rsidRPr="00031DFE" w:rsidRDefault="00126CCA" w:rsidP="00A73FD9">
      <w:pPr>
        <w:pStyle w:val="Default"/>
        <w:rPr>
          <w:rFonts w:asciiTheme="minorHAnsi" w:hAnsiTheme="minorHAnsi" w:cstheme="minorHAnsi"/>
          <w:sz w:val="22"/>
          <w:szCs w:val="22"/>
        </w:rPr>
      </w:pPr>
      <w:r w:rsidRPr="00031DFE">
        <w:rPr>
          <w:rFonts w:asciiTheme="minorHAnsi" w:hAnsiTheme="minorHAnsi" w:cstheme="minorHAnsi"/>
          <w:b/>
          <w:bCs/>
          <w:sz w:val="22"/>
          <w:szCs w:val="22"/>
        </w:rPr>
        <w:t>Employment</w:t>
      </w:r>
      <w:r w:rsidR="00A73FD9" w:rsidRPr="00031DFE">
        <w:rPr>
          <w:rFonts w:asciiTheme="minorHAnsi" w:hAnsiTheme="minorHAnsi" w:cstheme="minorHAnsi"/>
          <w:b/>
          <w:bCs/>
          <w:sz w:val="22"/>
          <w:szCs w:val="22"/>
        </w:rPr>
        <w:t xml:space="preserve"> Condition: </w:t>
      </w:r>
      <w:r w:rsidRPr="00031DFE">
        <w:rPr>
          <w:rFonts w:asciiTheme="minorHAnsi" w:hAnsiTheme="minorHAnsi" w:cstheme="minorHAnsi"/>
          <w:sz w:val="22"/>
          <w:szCs w:val="22"/>
        </w:rPr>
        <w:t>Full-time</w:t>
      </w:r>
    </w:p>
    <w:p w:rsidR="00392577" w:rsidRPr="00031DFE" w:rsidRDefault="00392577" w:rsidP="00A73FD9">
      <w:pPr>
        <w:pStyle w:val="Default"/>
        <w:rPr>
          <w:rFonts w:asciiTheme="minorHAnsi" w:hAnsiTheme="minorHAnsi" w:cstheme="minorHAnsi"/>
          <w:b/>
          <w:bCs/>
          <w:sz w:val="22"/>
          <w:szCs w:val="22"/>
        </w:rPr>
      </w:pPr>
    </w:p>
    <w:p w:rsidR="00A73FD9" w:rsidRPr="00031DFE" w:rsidRDefault="00126CCA" w:rsidP="00A73FD9">
      <w:pPr>
        <w:pStyle w:val="Default"/>
        <w:rPr>
          <w:rFonts w:asciiTheme="minorHAnsi" w:hAnsiTheme="minorHAnsi" w:cstheme="minorHAnsi"/>
          <w:sz w:val="22"/>
          <w:szCs w:val="22"/>
        </w:rPr>
      </w:pPr>
      <w:r w:rsidRPr="00031DFE">
        <w:rPr>
          <w:rFonts w:asciiTheme="minorHAnsi" w:hAnsiTheme="minorHAnsi" w:cstheme="minorHAnsi"/>
          <w:b/>
          <w:bCs/>
          <w:sz w:val="22"/>
          <w:szCs w:val="22"/>
        </w:rPr>
        <w:t>Employment</w:t>
      </w:r>
      <w:r w:rsidR="00A73FD9" w:rsidRPr="00031DFE">
        <w:rPr>
          <w:rFonts w:asciiTheme="minorHAnsi" w:hAnsiTheme="minorHAnsi" w:cstheme="minorHAnsi"/>
          <w:b/>
          <w:bCs/>
          <w:sz w:val="22"/>
          <w:szCs w:val="22"/>
        </w:rPr>
        <w:t xml:space="preserve"> Duration: </w:t>
      </w:r>
      <w:r w:rsidR="005E2752" w:rsidRPr="00031DFE">
        <w:rPr>
          <w:rFonts w:asciiTheme="minorHAnsi" w:hAnsiTheme="minorHAnsi" w:cstheme="minorHAnsi"/>
          <w:sz w:val="22"/>
          <w:szCs w:val="22"/>
        </w:rPr>
        <w:t xml:space="preserve">8 </w:t>
      </w:r>
      <w:r w:rsidRPr="00031DFE">
        <w:rPr>
          <w:rFonts w:asciiTheme="minorHAnsi" w:hAnsiTheme="minorHAnsi" w:cstheme="minorHAnsi"/>
          <w:sz w:val="22"/>
          <w:szCs w:val="22"/>
        </w:rPr>
        <w:t>months</w:t>
      </w:r>
      <w:r w:rsidR="00A73FD9" w:rsidRPr="00031DFE">
        <w:rPr>
          <w:rFonts w:asciiTheme="minorHAnsi" w:hAnsiTheme="minorHAnsi" w:cstheme="minorHAnsi"/>
          <w:sz w:val="22"/>
          <w:szCs w:val="22"/>
        </w:rPr>
        <w:t xml:space="preserve"> (</w:t>
      </w:r>
      <w:r w:rsidR="005E2752" w:rsidRPr="00031DFE">
        <w:rPr>
          <w:rFonts w:asciiTheme="minorHAnsi" w:hAnsiTheme="minorHAnsi" w:cstheme="minorHAnsi"/>
          <w:sz w:val="22"/>
          <w:szCs w:val="22"/>
        </w:rPr>
        <w:t>1 February</w:t>
      </w:r>
      <w:r w:rsidRPr="00031DFE">
        <w:rPr>
          <w:rFonts w:asciiTheme="minorHAnsi" w:hAnsiTheme="minorHAnsi" w:cstheme="minorHAnsi"/>
          <w:sz w:val="22"/>
          <w:szCs w:val="22"/>
        </w:rPr>
        <w:t xml:space="preserve"> to </w:t>
      </w:r>
      <w:r w:rsidR="00392577" w:rsidRPr="00031DFE">
        <w:rPr>
          <w:rFonts w:asciiTheme="minorHAnsi" w:hAnsiTheme="minorHAnsi" w:cstheme="minorHAnsi"/>
          <w:sz w:val="22"/>
          <w:szCs w:val="22"/>
        </w:rPr>
        <w:t xml:space="preserve">30 </w:t>
      </w:r>
      <w:r w:rsidRPr="00031DFE">
        <w:rPr>
          <w:rFonts w:asciiTheme="minorHAnsi" w:hAnsiTheme="minorHAnsi" w:cstheme="minorHAnsi"/>
          <w:sz w:val="22"/>
          <w:szCs w:val="22"/>
        </w:rPr>
        <w:t xml:space="preserve">September 2017). </w:t>
      </w:r>
      <w:r w:rsidR="00A73FD9" w:rsidRPr="00031DFE">
        <w:rPr>
          <w:rFonts w:asciiTheme="minorHAnsi" w:hAnsiTheme="minorHAnsi" w:cstheme="minorHAnsi"/>
          <w:sz w:val="22"/>
          <w:szCs w:val="22"/>
        </w:rPr>
        <w:t>Extension</w:t>
      </w:r>
      <w:r w:rsidRPr="00031DFE">
        <w:rPr>
          <w:rFonts w:asciiTheme="minorHAnsi" w:hAnsiTheme="minorHAnsi" w:cstheme="minorHAnsi"/>
          <w:sz w:val="22"/>
          <w:szCs w:val="22"/>
        </w:rPr>
        <w:t xml:space="preserve"> possible</w:t>
      </w:r>
      <w:r w:rsidR="00A73FD9" w:rsidRPr="00031DFE">
        <w:rPr>
          <w:rFonts w:asciiTheme="minorHAnsi" w:hAnsiTheme="minorHAnsi" w:cstheme="minorHAnsi"/>
          <w:sz w:val="22"/>
          <w:szCs w:val="22"/>
        </w:rPr>
        <w:t xml:space="preserve"> </w:t>
      </w:r>
      <w:r w:rsidRPr="00031DFE">
        <w:rPr>
          <w:rFonts w:asciiTheme="minorHAnsi" w:hAnsiTheme="minorHAnsi" w:cstheme="minorHAnsi"/>
          <w:sz w:val="22"/>
          <w:szCs w:val="22"/>
        </w:rPr>
        <w:t>for a 1 year period beginning</w:t>
      </w:r>
      <w:r w:rsidR="00392577" w:rsidRPr="00031DFE">
        <w:rPr>
          <w:rFonts w:asciiTheme="minorHAnsi" w:hAnsiTheme="minorHAnsi" w:cstheme="minorHAnsi"/>
          <w:sz w:val="22"/>
          <w:szCs w:val="22"/>
        </w:rPr>
        <w:t xml:space="preserve"> 1</w:t>
      </w:r>
      <w:r w:rsidRPr="00031DFE">
        <w:rPr>
          <w:rFonts w:asciiTheme="minorHAnsi" w:hAnsiTheme="minorHAnsi" w:cstheme="minorHAnsi"/>
          <w:sz w:val="22"/>
          <w:szCs w:val="22"/>
        </w:rPr>
        <w:t xml:space="preserve"> October 2017-</w:t>
      </w:r>
      <w:r w:rsidR="00392577" w:rsidRPr="00031DFE">
        <w:rPr>
          <w:rFonts w:asciiTheme="minorHAnsi" w:hAnsiTheme="minorHAnsi" w:cstheme="minorHAnsi"/>
          <w:sz w:val="22"/>
          <w:szCs w:val="22"/>
        </w:rPr>
        <w:t xml:space="preserve">30 </w:t>
      </w:r>
      <w:r w:rsidRPr="00031DFE">
        <w:rPr>
          <w:rFonts w:asciiTheme="minorHAnsi" w:hAnsiTheme="minorHAnsi" w:cstheme="minorHAnsi"/>
          <w:sz w:val="22"/>
          <w:szCs w:val="22"/>
        </w:rPr>
        <w:t xml:space="preserve">September 2018, </w:t>
      </w:r>
      <w:r w:rsidR="00A73FD9" w:rsidRPr="00031DFE">
        <w:rPr>
          <w:rFonts w:asciiTheme="minorHAnsi" w:hAnsiTheme="minorHAnsi" w:cstheme="minorHAnsi"/>
          <w:sz w:val="22"/>
          <w:szCs w:val="22"/>
        </w:rPr>
        <w:t xml:space="preserve">based on </w:t>
      </w:r>
      <w:proofErr w:type="gramStart"/>
      <w:r w:rsidR="00392577" w:rsidRPr="00031DFE">
        <w:rPr>
          <w:rFonts w:asciiTheme="minorHAnsi" w:hAnsiTheme="minorHAnsi" w:cstheme="minorHAnsi"/>
          <w:sz w:val="22"/>
          <w:szCs w:val="22"/>
        </w:rPr>
        <w:t xml:space="preserve">a </w:t>
      </w:r>
      <w:r w:rsidRPr="00031DFE">
        <w:rPr>
          <w:rFonts w:asciiTheme="minorHAnsi" w:hAnsiTheme="minorHAnsi" w:cstheme="minorHAnsi"/>
          <w:sz w:val="22"/>
          <w:szCs w:val="22"/>
        </w:rPr>
        <w:t>3</w:t>
      </w:r>
      <w:proofErr w:type="gramEnd"/>
      <w:r w:rsidR="00A73FD9" w:rsidRPr="00031DFE">
        <w:rPr>
          <w:rFonts w:asciiTheme="minorHAnsi" w:hAnsiTheme="minorHAnsi" w:cstheme="minorHAnsi"/>
          <w:sz w:val="22"/>
          <w:szCs w:val="22"/>
        </w:rPr>
        <w:t xml:space="preserve">-month probation </w:t>
      </w:r>
      <w:r w:rsidR="007A1B33" w:rsidRPr="00031DFE">
        <w:rPr>
          <w:rFonts w:asciiTheme="minorHAnsi" w:hAnsiTheme="minorHAnsi" w:cstheme="minorHAnsi"/>
          <w:sz w:val="22"/>
          <w:szCs w:val="22"/>
        </w:rPr>
        <w:t xml:space="preserve">at the </w:t>
      </w:r>
      <w:r w:rsidR="00A73FD9" w:rsidRPr="00031DFE">
        <w:rPr>
          <w:rFonts w:asciiTheme="minorHAnsi" w:hAnsiTheme="minorHAnsi" w:cstheme="minorHAnsi"/>
          <w:sz w:val="22"/>
          <w:szCs w:val="22"/>
        </w:rPr>
        <w:t xml:space="preserve">beginning of contract </w:t>
      </w:r>
    </w:p>
    <w:p w:rsidR="00392577" w:rsidRPr="00031DFE" w:rsidRDefault="00392577" w:rsidP="00A73FD9">
      <w:pPr>
        <w:pStyle w:val="Default"/>
        <w:rPr>
          <w:rFonts w:asciiTheme="minorHAnsi" w:hAnsiTheme="minorHAnsi" w:cstheme="minorHAnsi"/>
          <w:b/>
          <w:bCs/>
          <w:sz w:val="22"/>
          <w:szCs w:val="22"/>
        </w:rPr>
      </w:pPr>
    </w:p>
    <w:p w:rsidR="00A73FD9" w:rsidRPr="00031DFE" w:rsidRDefault="00A73FD9" w:rsidP="00A73FD9">
      <w:pPr>
        <w:pStyle w:val="Default"/>
        <w:rPr>
          <w:rFonts w:asciiTheme="minorHAnsi" w:hAnsiTheme="minorHAnsi" w:cstheme="minorHAnsi"/>
          <w:sz w:val="22"/>
          <w:szCs w:val="22"/>
        </w:rPr>
      </w:pPr>
      <w:r w:rsidRPr="00031DFE">
        <w:rPr>
          <w:rFonts w:asciiTheme="minorHAnsi" w:hAnsiTheme="minorHAnsi" w:cstheme="minorHAnsi"/>
          <w:b/>
          <w:bCs/>
          <w:sz w:val="22"/>
          <w:szCs w:val="22"/>
        </w:rPr>
        <w:t xml:space="preserve">Compensation: </w:t>
      </w:r>
      <w:r w:rsidR="00DA1EA4" w:rsidRPr="00031DFE">
        <w:rPr>
          <w:rFonts w:asciiTheme="minorHAnsi" w:hAnsiTheme="minorHAnsi" w:cstheme="minorHAnsi"/>
          <w:sz w:val="22"/>
          <w:szCs w:val="22"/>
        </w:rPr>
        <w:t>3</w:t>
      </w:r>
      <w:r w:rsidRPr="00031DFE">
        <w:rPr>
          <w:rFonts w:asciiTheme="minorHAnsi" w:hAnsiTheme="minorHAnsi" w:cstheme="minorHAnsi"/>
          <w:sz w:val="22"/>
          <w:szCs w:val="22"/>
        </w:rPr>
        <w:t>,500 USD per month (</w:t>
      </w:r>
      <w:r w:rsidR="00126CCA" w:rsidRPr="00031DFE">
        <w:rPr>
          <w:rFonts w:asciiTheme="minorHAnsi" w:hAnsiTheme="minorHAnsi" w:cstheme="minorHAnsi"/>
          <w:sz w:val="22"/>
          <w:szCs w:val="22"/>
        </w:rPr>
        <w:t>in addition to fixed</w:t>
      </w:r>
      <w:r w:rsidRPr="00031DFE">
        <w:rPr>
          <w:rFonts w:asciiTheme="minorHAnsi" w:hAnsiTheme="minorHAnsi" w:cstheme="minorHAnsi"/>
          <w:sz w:val="22"/>
          <w:szCs w:val="22"/>
        </w:rPr>
        <w:t xml:space="preserve"> health insurance, </w:t>
      </w:r>
      <w:r w:rsidR="00126CCA" w:rsidRPr="00031DFE">
        <w:rPr>
          <w:rFonts w:asciiTheme="minorHAnsi" w:hAnsiTheme="minorHAnsi" w:cstheme="minorHAnsi"/>
          <w:sz w:val="22"/>
          <w:szCs w:val="22"/>
        </w:rPr>
        <w:t>annual travel insurance)</w:t>
      </w:r>
    </w:p>
    <w:p w:rsidR="00392577" w:rsidRPr="00031DFE" w:rsidRDefault="00392577" w:rsidP="00A73FD9">
      <w:pPr>
        <w:pStyle w:val="Default"/>
        <w:rPr>
          <w:rFonts w:asciiTheme="minorHAnsi" w:hAnsiTheme="minorHAnsi" w:cstheme="minorHAnsi"/>
          <w:b/>
          <w:bCs/>
          <w:sz w:val="22"/>
          <w:szCs w:val="22"/>
        </w:rPr>
      </w:pPr>
    </w:p>
    <w:p w:rsidR="00A73FD9" w:rsidRPr="00031DFE" w:rsidRDefault="00A73FD9" w:rsidP="00A73FD9">
      <w:pPr>
        <w:pStyle w:val="Default"/>
        <w:rPr>
          <w:rFonts w:asciiTheme="minorHAnsi" w:hAnsiTheme="minorHAnsi" w:cstheme="minorHAnsi"/>
          <w:sz w:val="22"/>
          <w:szCs w:val="22"/>
        </w:rPr>
      </w:pPr>
      <w:r w:rsidRPr="00031DFE">
        <w:rPr>
          <w:rFonts w:asciiTheme="minorHAnsi" w:hAnsiTheme="minorHAnsi" w:cstheme="minorHAnsi"/>
          <w:b/>
          <w:bCs/>
          <w:sz w:val="22"/>
          <w:szCs w:val="22"/>
        </w:rPr>
        <w:t>Deadline for Submission</w:t>
      </w:r>
      <w:r w:rsidR="00392577" w:rsidRPr="00031DFE">
        <w:rPr>
          <w:rFonts w:asciiTheme="minorHAnsi" w:hAnsiTheme="minorHAnsi" w:cstheme="minorHAnsi"/>
          <w:b/>
          <w:bCs/>
          <w:sz w:val="22"/>
          <w:szCs w:val="22"/>
        </w:rPr>
        <w:t xml:space="preserve"> of </w:t>
      </w:r>
      <w:proofErr w:type="gramStart"/>
      <w:r w:rsidR="00392577" w:rsidRPr="00031DFE">
        <w:rPr>
          <w:rFonts w:asciiTheme="minorHAnsi" w:hAnsiTheme="minorHAnsi" w:cstheme="minorHAnsi"/>
          <w:b/>
          <w:bCs/>
          <w:sz w:val="22"/>
          <w:szCs w:val="22"/>
        </w:rPr>
        <w:t>Applications</w:t>
      </w:r>
      <w:r w:rsidRPr="00031DFE">
        <w:rPr>
          <w:rFonts w:asciiTheme="minorHAnsi" w:hAnsiTheme="minorHAnsi" w:cstheme="minorHAnsi"/>
          <w:b/>
          <w:bCs/>
          <w:sz w:val="22"/>
          <w:szCs w:val="22"/>
        </w:rPr>
        <w:t xml:space="preserve"> :</w:t>
      </w:r>
      <w:proofErr w:type="gramEnd"/>
      <w:r w:rsidRPr="00031DFE">
        <w:rPr>
          <w:rFonts w:asciiTheme="minorHAnsi" w:hAnsiTheme="minorHAnsi" w:cstheme="minorHAnsi"/>
          <w:b/>
          <w:bCs/>
          <w:sz w:val="22"/>
          <w:szCs w:val="22"/>
        </w:rPr>
        <w:t xml:space="preserve"> </w:t>
      </w:r>
      <w:r w:rsidR="00DA1EA4" w:rsidRPr="00031DFE">
        <w:rPr>
          <w:rFonts w:asciiTheme="minorHAnsi" w:hAnsiTheme="minorHAnsi" w:cstheme="minorHAnsi"/>
          <w:sz w:val="22"/>
          <w:szCs w:val="22"/>
        </w:rPr>
        <w:t>15</w:t>
      </w:r>
      <w:r w:rsidR="00392577" w:rsidRPr="00031DFE">
        <w:rPr>
          <w:rFonts w:asciiTheme="minorHAnsi" w:hAnsiTheme="minorHAnsi" w:cstheme="minorHAnsi"/>
          <w:sz w:val="22"/>
          <w:szCs w:val="22"/>
        </w:rPr>
        <w:t xml:space="preserve"> </w:t>
      </w:r>
      <w:r w:rsidR="00DA1EA4" w:rsidRPr="00031DFE">
        <w:rPr>
          <w:rFonts w:asciiTheme="minorHAnsi" w:hAnsiTheme="minorHAnsi" w:cstheme="minorHAnsi"/>
          <w:sz w:val="22"/>
          <w:szCs w:val="22"/>
        </w:rPr>
        <w:t>January 2017</w:t>
      </w:r>
    </w:p>
    <w:p w:rsidR="00392577" w:rsidRPr="00031DFE" w:rsidRDefault="00392577" w:rsidP="00A73FD9">
      <w:pPr>
        <w:pStyle w:val="Default"/>
        <w:rPr>
          <w:rFonts w:asciiTheme="minorHAnsi" w:hAnsiTheme="minorHAnsi" w:cstheme="minorHAnsi"/>
          <w:b/>
          <w:bCs/>
          <w:sz w:val="22"/>
          <w:szCs w:val="22"/>
        </w:rPr>
      </w:pPr>
    </w:p>
    <w:p w:rsidR="00A73FD9" w:rsidRPr="00031DFE" w:rsidRDefault="00A73FD9" w:rsidP="00A73FD9">
      <w:pPr>
        <w:pStyle w:val="Default"/>
        <w:rPr>
          <w:rFonts w:asciiTheme="minorHAnsi" w:hAnsiTheme="minorHAnsi" w:cstheme="minorHAnsi"/>
          <w:sz w:val="22"/>
          <w:szCs w:val="22"/>
        </w:rPr>
      </w:pPr>
      <w:r w:rsidRPr="00031DFE">
        <w:rPr>
          <w:rFonts w:asciiTheme="minorHAnsi" w:hAnsiTheme="minorHAnsi" w:cstheme="minorHAnsi"/>
          <w:b/>
          <w:bCs/>
          <w:sz w:val="22"/>
          <w:szCs w:val="22"/>
        </w:rPr>
        <w:t>Days of Interview</w:t>
      </w:r>
      <w:r w:rsidR="00392577" w:rsidRPr="00031DFE">
        <w:rPr>
          <w:rFonts w:asciiTheme="minorHAnsi" w:hAnsiTheme="minorHAnsi" w:cstheme="minorHAnsi"/>
          <w:b/>
          <w:bCs/>
          <w:sz w:val="22"/>
          <w:szCs w:val="22"/>
        </w:rPr>
        <w:t xml:space="preserve"> of Shortlisted </w:t>
      </w:r>
      <w:proofErr w:type="gramStart"/>
      <w:r w:rsidR="00392577" w:rsidRPr="00031DFE">
        <w:rPr>
          <w:rFonts w:asciiTheme="minorHAnsi" w:hAnsiTheme="minorHAnsi" w:cstheme="minorHAnsi"/>
          <w:b/>
          <w:bCs/>
          <w:sz w:val="22"/>
          <w:szCs w:val="22"/>
        </w:rPr>
        <w:t>Candidates</w:t>
      </w:r>
      <w:r w:rsidRPr="00031DFE">
        <w:rPr>
          <w:rFonts w:asciiTheme="minorHAnsi" w:hAnsiTheme="minorHAnsi" w:cstheme="minorHAnsi"/>
          <w:b/>
          <w:bCs/>
          <w:sz w:val="22"/>
          <w:szCs w:val="22"/>
        </w:rPr>
        <w:t xml:space="preserve"> :</w:t>
      </w:r>
      <w:proofErr w:type="gramEnd"/>
      <w:r w:rsidRPr="00031DFE">
        <w:rPr>
          <w:rFonts w:asciiTheme="minorHAnsi" w:hAnsiTheme="minorHAnsi" w:cstheme="minorHAnsi"/>
          <w:b/>
          <w:bCs/>
          <w:sz w:val="22"/>
          <w:szCs w:val="22"/>
        </w:rPr>
        <w:t xml:space="preserve"> </w:t>
      </w:r>
      <w:r w:rsidR="00DA1EA4" w:rsidRPr="00031DFE">
        <w:rPr>
          <w:rFonts w:asciiTheme="minorHAnsi" w:hAnsiTheme="minorHAnsi" w:cstheme="minorHAnsi"/>
          <w:sz w:val="22"/>
          <w:szCs w:val="22"/>
        </w:rPr>
        <w:t>19-20 January 2017</w:t>
      </w:r>
      <w:r w:rsidR="00392577" w:rsidRPr="00031DFE">
        <w:rPr>
          <w:rFonts w:asciiTheme="minorHAnsi" w:hAnsiTheme="minorHAnsi" w:cstheme="minorHAnsi"/>
          <w:sz w:val="22"/>
          <w:szCs w:val="22"/>
        </w:rPr>
        <w:t xml:space="preserve"> (Only shortlisted candidates will be interviewed)</w:t>
      </w:r>
      <w:r w:rsidRPr="00031DFE">
        <w:rPr>
          <w:rFonts w:asciiTheme="minorHAnsi" w:hAnsiTheme="minorHAnsi" w:cstheme="minorHAnsi"/>
          <w:sz w:val="22"/>
          <w:szCs w:val="22"/>
        </w:rPr>
        <w:t xml:space="preserve"> </w:t>
      </w:r>
    </w:p>
    <w:p w:rsidR="00392577" w:rsidRPr="00031DFE" w:rsidRDefault="00392577" w:rsidP="00392577">
      <w:pPr>
        <w:pStyle w:val="Default"/>
        <w:rPr>
          <w:rFonts w:asciiTheme="minorHAnsi" w:hAnsiTheme="minorHAnsi" w:cstheme="minorHAnsi"/>
          <w:b/>
          <w:bCs/>
          <w:sz w:val="22"/>
          <w:szCs w:val="22"/>
        </w:rPr>
      </w:pPr>
    </w:p>
    <w:p w:rsidR="00392577" w:rsidRPr="00031DFE" w:rsidRDefault="00392577" w:rsidP="00392577">
      <w:pPr>
        <w:pStyle w:val="Default"/>
        <w:rPr>
          <w:rFonts w:asciiTheme="minorHAnsi" w:hAnsiTheme="minorHAnsi" w:cstheme="minorHAnsi"/>
          <w:sz w:val="22"/>
          <w:szCs w:val="22"/>
        </w:rPr>
      </w:pPr>
      <w:r w:rsidRPr="00031DFE">
        <w:rPr>
          <w:rFonts w:asciiTheme="minorHAnsi" w:hAnsiTheme="minorHAnsi" w:cstheme="minorHAnsi"/>
          <w:b/>
          <w:bCs/>
          <w:sz w:val="22"/>
          <w:szCs w:val="22"/>
        </w:rPr>
        <w:t xml:space="preserve">Day of Announcement: </w:t>
      </w:r>
      <w:r w:rsidR="00DA1EA4" w:rsidRPr="00031DFE">
        <w:rPr>
          <w:rFonts w:asciiTheme="minorHAnsi" w:hAnsiTheme="minorHAnsi" w:cstheme="minorHAnsi"/>
          <w:sz w:val="22"/>
          <w:szCs w:val="22"/>
        </w:rPr>
        <w:t>23</w:t>
      </w:r>
      <w:r w:rsidRPr="00031DFE">
        <w:rPr>
          <w:rFonts w:asciiTheme="minorHAnsi" w:hAnsiTheme="minorHAnsi" w:cstheme="minorHAnsi"/>
          <w:sz w:val="22"/>
          <w:szCs w:val="22"/>
        </w:rPr>
        <w:t xml:space="preserve"> January 2017</w:t>
      </w:r>
    </w:p>
    <w:p w:rsidR="00392577" w:rsidRPr="00031DFE" w:rsidRDefault="00392577" w:rsidP="00392577">
      <w:pPr>
        <w:pStyle w:val="Default"/>
        <w:rPr>
          <w:rFonts w:asciiTheme="minorHAnsi" w:hAnsiTheme="minorHAnsi" w:cstheme="minorHAnsi"/>
          <w:b/>
          <w:sz w:val="22"/>
          <w:szCs w:val="22"/>
        </w:rPr>
      </w:pPr>
    </w:p>
    <w:p w:rsidR="00392577" w:rsidRPr="00031DFE" w:rsidRDefault="00392577" w:rsidP="00392577">
      <w:pPr>
        <w:pStyle w:val="Default"/>
        <w:rPr>
          <w:rFonts w:asciiTheme="minorHAnsi" w:hAnsiTheme="minorHAnsi" w:cstheme="minorHAnsi"/>
          <w:b/>
          <w:sz w:val="22"/>
          <w:szCs w:val="22"/>
        </w:rPr>
      </w:pPr>
      <w:r w:rsidRPr="00031DFE">
        <w:rPr>
          <w:rFonts w:asciiTheme="minorHAnsi" w:hAnsiTheme="minorHAnsi" w:cstheme="minorHAnsi"/>
          <w:b/>
          <w:sz w:val="22"/>
          <w:szCs w:val="22"/>
        </w:rPr>
        <w:t xml:space="preserve">Beginning of Contract: </w:t>
      </w:r>
      <w:r w:rsidR="00DA1EA4" w:rsidRPr="00031DFE">
        <w:rPr>
          <w:rFonts w:asciiTheme="minorHAnsi" w:hAnsiTheme="minorHAnsi" w:cstheme="minorHAnsi"/>
          <w:sz w:val="22"/>
          <w:szCs w:val="22"/>
        </w:rPr>
        <w:t>1</w:t>
      </w:r>
      <w:r w:rsidRPr="00031DFE">
        <w:rPr>
          <w:rFonts w:asciiTheme="minorHAnsi" w:hAnsiTheme="minorHAnsi" w:cstheme="minorHAnsi"/>
          <w:sz w:val="22"/>
          <w:szCs w:val="22"/>
        </w:rPr>
        <w:t xml:space="preserve"> </w:t>
      </w:r>
      <w:r w:rsidR="00DA1EA4" w:rsidRPr="00031DFE">
        <w:rPr>
          <w:rFonts w:asciiTheme="minorHAnsi" w:hAnsiTheme="minorHAnsi" w:cstheme="minorHAnsi"/>
          <w:sz w:val="22"/>
          <w:szCs w:val="22"/>
        </w:rPr>
        <w:t>February</w:t>
      </w:r>
      <w:r w:rsidRPr="00031DFE">
        <w:rPr>
          <w:rFonts w:asciiTheme="minorHAnsi" w:hAnsiTheme="minorHAnsi" w:cstheme="minorHAnsi"/>
          <w:sz w:val="22"/>
          <w:szCs w:val="22"/>
        </w:rPr>
        <w:t xml:space="preserve"> 2017</w:t>
      </w:r>
    </w:p>
    <w:p w:rsidR="00392577" w:rsidRPr="00031DFE" w:rsidRDefault="00392577" w:rsidP="00A73FD9">
      <w:pPr>
        <w:pStyle w:val="Default"/>
        <w:rPr>
          <w:rFonts w:asciiTheme="minorHAnsi" w:hAnsiTheme="minorHAnsi" w:cstheme="minorHAnsi"/>
          <w:b/>
          <w:bCs/>
          <w:sz w:val="22"/>
          <w:szCs w:val="22"/>
        </w:rPr>
      </w:pPr>
    </w:p>
    <w:p w:rsidR="00A73FD9" w:rsidRPr="00031DFE" w:rsidRDefault="00A73FD9" w:rsidP="00A73FD9">
      <w:pPr>
        <w:pStyle w:val="Default"/>
        <w:rPr>
          <w:rFonts w:asciiTheme="minorHAnsi" w:hAnsiTheme="minorHAnsi" w:cstheme="minorHAnsi"/>
          <w:b/>
          <w:bCs/>
          <w:sz w:val="22"/>
          <w:szCs w:val="22"/>
        </w:rPr>
      </w:pPr>
    </w:p>
    <w:p w:rsidR="00A73FD9" w:rsidRPr="00031DFE" w:rsidRDefault="00A73FD9" w:rsidP="00A73FD9">
      <w:pPr>
        <w:pStyle w:val="Default"/>
        <w:rPr>
          <w:rFonts w:asciiTheme="minorHAnsi" w:hAnsiTheme="minorHAnsi" w:cstheme="minorHAnsi"/>
          <w:sz w:val="22"/>
          <w:szCs w:val="22"/>
        </w:rPr>
      </w:pPr>
      <w:r w:rsidRPr="00031DFE">
        <w:rPr>
          <w:rFonts w:asciiTheme="minorHAnsi" w:hAnsiTheme="minorHAnsi" w:cstheme="minorHAnsi"/>
          <w:b/>
          <w:bCs/>
          <w:sz w:val="22"/>
          <w:szCs w:val="22"/>
        </w:rPr>
        <w:t xml:space="preserve">About the Organization </w:t>
      </w:r>
    </w:p>
    <w:p w:rsidR="006A771F" w:rsidRPr="007A1B33" w:rsidRDefault="006A771F" w:rsidP="006A771F">
      <w:pPr>
        <w:rPr>
          <w:rFonts w:cstheme="minorHAnsi"/>
        </w:rPr>
      </w:pPr>
      <w:r w:rsidRPr="007A1B33">
        <w:rPr>
          <w:rFonts w:cstheme="minorHAnsi"/>
        </w:rPr>
        <w:t xml:space="preserve">Innovation for Change (I4C)—East Asia is one of six regional hubs worldwide, spearheaded at the global level by </w:t>
      </w:r>
      <w:proofErr w:type="spellStart"/>
      <w:r w:rsidRPr="007A1B33">
        <w:rPr>
          <w:rFonts w:cstheme="minorHAnsi"/>
        </w:rPr>
        <w:t>Civicus</w:t>
      </w:r>
      <w:proofErr w:type="spellEnd"/>
      <w:r w:rsidRPr="007A1B33">
        <w:rPr>
          <w:rFonts w:cstheme="minorHAnsi"/>
        </w:rPr>
        <w:t xml:space="preserve"> Alliance and Counterpart International, with the support of </w:t>
      </w:r>
      <w:r>
        <w:rPr>
          <w:rFonts w:cstheme="minorHAnsi"/>
        </w:rPr>
        <w:t>a multi-donor consortium</w:t>
      </w:r>
      <w:r w:rsidRPr="007A1B33">
        <w:rPr>
          <w:rFonts w:cstheme="minorHAnsi"/>
        </w:rPr>
        <w:t xml:space="preserve">. Innovation for Change, through simultaneous co-design processes, has set up an East Asia regional hub in partnership with East Asia civil society regional networks, movements and organizations, to jointly offer services and activities towards the </w:t>
      </w:r>
      <w:proofErr w:type="spellStart"/>
      <w:r w:rsidRPr="007A1B33">
        <w:rPr>
          <w:rFonts w:cstheme="minorHAnsi"/>
        </w:rPr>
        <w:t>defense</w:t>
      </w:r>
      <w:proofErr w:type="spellEnd"/>
      <w:r w:rsidRPr="007A1B33">
        <w:rPr>
          <w:rFonts w:cstheme="minorHAnsi"/>
        </w:rPr>
        <w:t>, expansion and creation of civic space</w:t>
      </w:r>
      <w:r>
        <w:rPr>
          <w:rFonts w:cstheme="minorHAnsi"/>
        </w:rPr>
        <w:t xml:space="preserve"> and citizen activists. </w:t>
      </w:r>
    </w:p>
    <w:p w:rsidR="006A771F" w:rsidRPr="007A1B33" w:rsidRDefault="006A771F" w:rsidP="006A771F">
      <w:pPr>
        <w:rPr>
          <w:rFonts w:cstheme="minorHAnsi"/>
        </w:rPr>
      </w:pPr>
    </w:p>
    <w:p w:rsidR="006A771F" w:rsidRDefault="006A771F" w:rsidP="006A771F">
      <w:pPr>
        <w:rPr>
          <w:rFonts w:cstheme="minorHAnsi"/>
        </w:rPr>
      </w:pPr>
      <w:r w:rsidRPr="007A1B33">
        <w:rPr>
          <w:rFonts w:cstheme="minorHAnsi"/>
        </w:rPr>
        <w:t>The I4C—East Asia process</w:t>
      </w:r>
      <w:r>
        <w:rPr>
          <w:rFonts w:cstheme="minorHAnsi"/>
        </w:rPr>
        <w:t xml:space="preserve"> </w:t>
      </w:r>
      <w:r w:rsidRPr="007A1B33">
        <w:rPr>
          <w:rFonts w:cstheme="minorHAnsi"/>
        </w:rPr>
        <w:t xml:space="preserve">has been on-going since August 2015 through 2016, and has been led by a team of three East Asia </w:t>
      </w:r>
      <w:r>
        <w:rPr>
          <w:rFonts w:cstheme="minorHAnsi"/>
        </w:rPr>
        <w:t>i</w:t>
      </w:r>
      <w:r w:rsidRPr="007A1B33">
        <w:rPr>
          <w:rFonts w:cstheme="minorHAnsi"/>
        </w:rPr>
        <w:t xml:space="preserve">ncubators, namely the Asia Democracy Network (ADN), the Asian Forum for Human Rights and Development (Forum-Asia), and the South East Asian Committee for Advocacy (SEACA). The East Asia Incubators have ensured that the vision, spirit and co-creation principles of </w:t>
      </w:r>
      <w:r w:rsidRPr="007A1B33">
        <w:rPr>
          <w:rFonts w:cstheme="minorHAnsi"/>
        </w:rPr>
        <w:lastRenderedPageBreak/>
        <w:t xml:space="preserve">CSII/I4C have been embodied in the I4C East Asia process. East Asia consultations, information sharing workshops, and strategizing have so far been conducted in 2016. Beginning January 2017, I4C East Asia will be ready to implement its hub services and activities within a one year period, with </w:t>
      </w:r>
      <w:bookmarkStart w:id="0" w:name="_GoBack"/>
      <w:r w:rsidRPr="007A1B33">
        <w:rPr>
          <w:rFonts w:cstheme="minorHAnsi"/>
        </w:rPr>
        <w:t>a full time hub team, in partnership with its incubators.</w:t>
      </w:r>
    </w:p>
    <w:bookmarkEnd w:id="0"/>
    <w:p w:rsidR="006A771F" w:rsidRDefault="006A771F" w:rsidP="006A771F">
      <w:pPr>
        <w:rPr>
          <w:rFonts w:cstheme="minorHAnsi"/>
        </w:rPr>
      </w:pPr>
    </w:p>
    <w:p w:rsidR="00A73FD9" w:rsidRPr="006A771F" w:rsidRDefault="006A771F" w:rsidP="006A771F">
      <w:pPr>
        <w:pStyle w:val="Default"/>
        <w:rPr>
          <w:rFonts w:asciiTheme="minorHAnsi" w:hAnsiTheme="minorHAnsi" w:cstheme="minorHAnsi"/>
          <w:sz w:val="22"/>
          <w:szCs w:val="22"/>
        </w:rPr>
      </w:pPr>
      <w:r w:rsidRPr="006A771F">
        <w:rPr>
          <w:rFonts w:asciiTheme="minorHAnsi" w:hAnsiTheme="minorHAnsi" w:cstheme="minorHAnsi"/>
          <w:sz w:val="22"/>
          <w:szCs w:val="22"/>
        </w:rPr>
        <w:t>I4C is a global network which looks to transform civil society impact and scale citizen action, creates the opportunity for a new generation of civic action to take shape through collaboration, leverage, and learning.</w:t>
      </w:r>
    </w:p>
    <w:p w:rsidR="006A771F" w:rsidRPr="00031DFE" w:rsidRDefault="006A771F" w:rsidP="006A771F">
      <w:pPr>
        <w:pStyle w:val="Default"/>
        <w:rPr>
          <w:rFonts w:asciiTheme="minorHAnsi" w:hAnsiTheme="minorHAnsi" w:cstheme="minorHAnsi"/>
          <w:b/>
          <w:bCs/>
          <w:sz w:val="22"/>
          <w:szCs w:val="22"/>
        </w:rPr>
      </w:pPr>
    </w:p>
    <w:p w:rsidR="00AB635B" w:rsidRPr="00031DFE" w:rsidRDefault="00A73FD9" w:rsidP="00A73FD9">
      <w:pPr>
        <w:pStyle w:val="Default"/>
        <w:rPr>
          <w:rFonts w:asciiTheme="minorHAnsi" w:hAnsiTheme="minorHAnsi" w:cstheme="minorHAnsi"/>
          <w:b/>
          <w:bCs/>
          <w:sz w:val="22"/>
          <w:szCs w:val="22"/>
        </w:rPr>
      </w:pPr>
      <w:r w:rsidRPr="00031DFE">
        <w:rPr>
          <w:rFonts w:asciiTheme="minorHAnsi" w:hAnsiTheme="minorHAnsi" w:cstheme="minorHAnsi"/>
          <w:b/>
          <w:bCs/>
          <w:sz w:val="22"/>
          <w:szCs w:val="22"/>
        </w:rPr>
        <w:t xml:space="preserve">Duties and Responsibilities </w:t>
      </w:r>
    </w:p>
    <w:p w:rsidR="00AB635B" w:rsidRPr="00031DFE" w:rsidRDefault="00AB635B" w:rsidP="00875AD3">
      <w:pPr>
        <w:pStyle w:val="Default"/>
        <w:numPr>
          <w:ilvl w:val="0"/>
          <w:numId w:val="8"/>
        </w:numPr>
        <w:ind w:left="426"/>
        <w:rPr>
          <w:rFonts w:asciiTheme="minorHAnsi" w:hAnsiTheme="minorHAnsi" w:cstheme="minorHAnsi"/>
          <w:sz w:val="22"/>
          <w:szCs w:val="22"/>
        </w:rPr>
      </w:pPr>
      <w:r w:rsidRPr="00031DFE">
        <w:rPr>
          <w:rFonts w:asciiTheme="minorHAnsi" w:hAnsiTheme="minorHAnsi" w:cstheme="minorHAnsi"/>
          <w:sz w:val="22"/>
          <w:szCs w:val="22"/>
        </w:rPr>
        <w:t xml:space="preserve">Responsible </w:t>
      </w:r>
      <w:r w:rsidR="00875AD3" w:rsidRPr="00031DFE">
        <w:rPr>
          <w:rFonts w:asciiTheme="minorHAnsi" w:hAnsiTheme="minorHAnsi" w:cstheme="minorHAnsi"/>
          <w:sz w:val="22"/>
          <w:szCs w:val="22"/>
        </w:rPr>
        <w:t xml:space="preserve">for the </w:t>
      </w:r>
      <w:r w:rsidR="00291522" w:rsidRPr="00031DFE">
        <w:rPr>
          <w:rFonts w:asciiTheme="minorHAnsi" w:hAnsiTheme="minorHAnsi" w:cstheme="minorHAnsi"/>
          <w:sz w:val="22"/>
          <w:szCs w:val="22"/>
        </w:rPr>
        <w:t>delivery</w:t>
      </w:r>
      <w:r w:rsidR="00875AD3" w:rsidRPr="00031DFE">
        <w:rPr>
          <w:rFonts w:asciiTheme="minorHAnsi" w:hAnsiTheme="minorHAnsi" w:cstheme="minorHAnsi"/>
          <w:sz w:val="22"/>
          <w:szCs w:val="22"/>
        </w:rPr>
        <w:t xml:space="preserve"> of</w:t>
      </w:r>
      <w:r w:rsidR="00DF5D16" w:rsidRPr="00031DFE">
        <w:rPr>
          <w:rFonts w:asciiTheme="minorHAnsi" w:hAnsiTheme="minorHAnsi" w:cstheme="minorHAnsi"/>
          <w:sz w:val="22"/>
          <w:szCs w:val="22"/>
        </w:rPr>
        <w:t xml:space="preserve"> </w:t>
      </w:r>
      <w:r w:rsidR="00875AD3" w:rsidRPr="00031DFE">
        <w:rPr>
          <w:rFonts w:asciiTheme="minorHAnsi" w:hAnsiTheme="minorHAnsi" w:cstheme="minorHAnsi"/>
          <w:sz w:val="22"/>
          <w:szCs w:val="22"/>
        </w:rPr>
        <w:t xml:space="preserve">hub services and implementation of a number of East Asia hub </w:t>
      </w:r>
      <w:r w:rsidR="00392577" w:rsidRPr="00031DFE">
        <w:rPr>
          <w:rFonts w:asciiTheme="minorHAnsi" w:hAnsiTheme="minorHAnsi" w:cstheme="minorHAnsi"/>
          <w:sz w:val="22"/>
          <w:szCs w:val="22"/>
        </w:rPr>
        <w:t>activities</w:t>
      </w:r>
      <w:r w:rsidR="00875AD3" w:rsidRPr="00031DFE">
        <w:rPr>
          <w:rFonts w:asciiTheme="minorHAnsi" w:hAnsiTheme="minorHAnsi" w:cstheme="minorHAnsi"/>
          <w:sz w:val="22"/>
          <w:szCs w:val="22"/>
        </w:rPr>
        <w:t>, in cooperation with the hub team</w:t>
      </w:r>
      <w:r w:rsidR="00291522" w:rsidRPr="00031DFE">
        <w:rPr>
          <w:rFonts w:asciiTheme="minorHAnsi" w:hAnsiTheme="minorHAnsi" w:cstheme="minorHAnsi"/>
          <w:sz w:val="22"/>
          <w:szCs w:val="22"/>
        </w:rPr>
        <w:t xml:space="preserve"> and East Asia implementation teams.</w:t>
      </w:r>
    </w:p>
    <w:p w:rsidR="00AB635B" w:rsidRPr="00031DFE" w:rsidRDefault="00875AD3" w:rsidP="00A73FD9">
      <w:pPr>
        <w:pStyle w:val="Default"/>
        <w:numPr>
          <w:ilvl w:val="0"/>
          <w:numId w:val="8"/>
        </w:numPr>
        <w:ind w:left="426"/>
        <w:rPr>
          <w:rFonts w:asciiTheme="minorHAnsi" w:hAnsiTheme="minorHAnsi" w:cstheme="minorHAnsi"/>
          <w:sz w:val="22"/>
          <w:szCs w:val="22"/>
        </w:rPr>
      </w:pPr>
      <w:r w:rsidRPr="00031DFE">
        <w:rPr>
          <w:rFonts w:asciiTheme="minorHAnsi" w:hAnsiTheme="minorHAnsi" w:cstheme="minorHAnsi"/>
          <w:sz w:val="22"/>
          <w:szCs w:val="22"/>
        </w:rPr>
        <w:t>Implements</w:t>
      </w:r>
      <w:r w:rsidR="00392577" w:rsidRPr="00031DFE">
        <w:rPr>
          <w:rFonts w:asciiTheme="minorHAnsi" w:hAnsiTheme="minorHAnsi" w:cstheme="minorHAnsi"/>
          <w:sz w:val="22"/>
          <w:szCs w:val="22"/>
        </w:rPr>
        <w:t xml:space="preserve"> hub services</w:t>
      </w:r>
      <w:r w:rsidR="009B3E1E" w:rsidRPr="00031DFE">
        <w:rPr>
          <w:rFonts w:asciiTheme="minorHAnsi" w:hAnsiTheme="minorHAnsi" w:cstheme="minorHAnsi"/>
          <w:sz w:val="22"/>
          <w:szCs w:val="22"/>
        </w:rPr>
        <w:t xml:space="preserve"> and activities</w:t>
      </w:r>
      <w:r w:rsidR="002406ED" w:rsidRPr="00031DFE">
        <w:rPr>
          <w:rFonts w:asciiTheme="minorHAnsi" w:hAnsiTheme="minorHAnsi" w:cstheme="minorHAnsi"/>
          <w:sz w:val="22"/>
          <w:szCs w:val="22"/>
        </w:rPr>
        <w:t xml:space="preserve"> </w:t>
      </w:r>
      <w:r w:rsidRPr="00031DFE">
        <w:rPr>
          <w:rFonts w:asciiTheme="minorHAnsi" w:hAnsiTheme="minorHAnsi" w:cstheme="minorHAnsi"/>
          <w:sz w:val="22"/>
          <w:szCs w:val="22"/>
        </w:rPr>
        <w:t xml:space="preserve">in accordance with </w:t>
      </w:r>
      <w:r w:rsidR="00D2439F" w:rsidRPr="00031DFE">
        <w:rPr>
          <w:rFonts w:asciiTheme="minorHAnsi" w:hAnsiTheme="minorHAnsi" w:cstheme="minorHAnsi"/>
          <w:sz w:val="22"/>
          <w:szCs w:val="22"/>
        </w:rPr>
        <w:t>the global mission and vision</w:t>
      </w:r>
      <w:r w:rsidR="007A1B33" w:rsidRPr="00031DFE">
        <w:rPr>
          <w:rFonts w:asciiTheme="minorHAnsi" w:hAnsiTheme="minorHAnsi" w:cstheme="minorHAnsi"/>
          <w:sz w:val="22"/>
          <w:szCs w:val="22"/>
        </w:rPr>
        <w:t xml:space="preserve">, and </w:t>
      </w:r>
      <w:r w:rsidR="00D2439F" w:rsidRPr="00031DFE">
        <w:rPr>
          <w:rFonts w:asciiTheme="minorHAnsi" w:hAnsiTheme="minorHAnsi" w:cstheme="minorHAnsi"/>
          <w:sz w:val="22"/>
          <w:szCs w:val="22"/>
        </w:rPr>
        <w:t>regional goals and service objectives</w:t>
      </w:r>
    </w:p>
    <w:p w:rsidR="00AB635B" w:rsidRPr="00031DFE" w:rsidRDefault="00875AD3" w:rsidP="00A73FD9">
      <w:pPr>
        <w:pStyle w:val="Default"/>
        <w:numPr>
          <w:ilvl w:val="0"/>
          <w:numId w:val="8"/>
        </w:numPr>
        <w:ind w:left="426"/>
        <w:rPr>
          <w:rFonts w:asciiTheme="minorHAnsi" w:hAnsiTheme="minorHAnsi" w:cstheme="minorHAnsi"/>
          <w:sz w:val="22"/>
          <w:szCs w:val="22"/>
        </w:rPr>
      </w:pPr>
      <w:r w:rsidRPr="00031DFE">
        <w:rPr>
          <w:rFonts w:asciiTheme="minorHAnsi" w:hAnsiTheme="minorHAnsi" w:cstheme="minorHAnsi"/>
          <w:sz w:val="22"/>
          <w:szCs w:val="22"/>
        </w:rPr>
        <w:t>Nurtures</w:t>
      </w:r>
      <w:r w:rsidR="00AB635B" w:rsidRPr="00031DFE">
        <w:rPr>
          <w:rFonts w:asciiTheme="minorHAnsi" w:hAnsiTheme="minorHAnsi" w:cstheme="minorHAnsi"/>
          <w:sz w:val="22"/>
          <w:szCs w:val="22"/>
        </w:rPr>
        <w:t xml:space="preserve"> </w:t>
      </w:r>
      <w:r w:rsidRPr="00031DFE">
        <w:rPr>
          <w:rFonts w:asciiTheme="minorHAnsi" w:hAnsiTheme="minorHAnsi" w:cstheme="minorHAnsi"/>
          <w:sz w:val="22"/>
          <w:szCs w:val="22"/>
        </w:rPr>
        <w:t xml:space="preserve">and harnesses </w:t>
      </w:r>
      <w:r w:rsidR="00AB635B" w:rsidRPr="00031DFE">
        <w:rPr>
          <w:rFonts w:asciiTheme="minorHAnsi" w:hAnsiTheme="minorHAnsi" w:cstheme="minorHAnsi"/>
          <w:sz w:val="22"/>
          <w:szCs w:val="22"/>
        </w:rPr>
        <w:t xml:space="preserve">partnerships and collaboration with </w:t>
      </w:r>
      <w:r w:rsidR="00291522" w:rsidRPr="00031DFE">
        <w:rPr>
          <w:rFonts w:asciiTheme="minorHAnsi" w:hAnsiTheme="minorHAnsi" w:cstheme="minorHAnsi"/>
          <w:sz w:val="22"/>
          <w:szCs w:val="22"/>
        </w:rPr>
        <w:t xml:space="preserve">implementation </w:t>
      </w:r>
      <w:r w:rsidRPr="00031DFE">
        <w:rPr>
          <w:rFonts w:asciiTheme="minorHAnsi" w:hAnsiTheme="minorHAnsi" w:cstheme="minorHAnsi"/>
          <w:sz w:val="22"/>
          <w:szCs w:val="22"/>
        </w:rPr>
        <w:t>teams</w:t>
      </w:r>
      <w:r w:rsidR="00AB635B" w:rsidRPr="00031DFE">
        <w:rPr>
          <w:rFonts w:asciiTheme="minorHAnsi" w:hAnsiTheme="minorHAnsi" w:cstheme="minorHAnsi"/>
          <w:sz w:val="22"/>
          <w:szCs w:val="22"/>
        </w:rPr>
        <w:t>, across civil society and other sectors</w:t>
      </w:r>
      <w:r w:rsidRPr="00031DFE">
        <w:rPr>
          <w:rFonts w:asciiTheme="minorHAnsi" w:hAnsiTheme="minorHAnsi" w:cstheme="minorHAnsi"/>
          <w:sz w:val="22"/>
          <w:szCs w:val="22"/>
        </w:rPr>
        <w:t xml:space="preserve"> in the implementation of services and activities.</w:t>
      </w:r>
    </w:p>
    <w:p w:rsidR="00AB635B" w:rsidRPr="00031DFE" w:rsidRDefault="00291522" w:rsidP="00A73FD9">
      <w:pPr>
        <w:pStyle w:val="Default"/>
        <w:numPr>
          <w:ilvl w:val="0"/>
          <w:numId w:val="8"/>
        </w:numPr>
        <w:ind w:left="426"/>
        <w:rPr>
          <w:rFonts w:asciiTheme="minorHAnsi" w:hAnsiTheme="minorHAnsi" w:cstheme="minorHAnsi"/>
          <w:sz w:val="22"/>
          <w:szCs w:val="22"/>
        </w:rPr>
      </w:pPr>
      <w:r w:rsidRPr="00031DFE">
        <w:rPr>
          <w:rFonts w:asciiTheme="minorHAnsi" w:hAnsiTheme="minorHAnsi" w:cstheme="minorHAnsi"/>
          <w:sz w:val="22"/>
          <w:szCs w:val="22"/>
        </w:rPr>
        <w:t>Works with Finance/Administration to ensure the availability of</w:t>
      </w:r>
      <w:r w:rsidR="00392577" w:rsidRPr="00031DFE">
        <w:rPr>
          <w:rFonts w:asciiTheme="minorHAnsi" w:hAnsiTheme="minorHAnsi" w:cstheme="minorHAnsi"/>
          <w:sz w:val="22"/>
          <w:szCs w:val="22"/>
        </w:rPr>
        <w:t xml:space="preserve"> </w:t>
      </w:r>
      <w:r w:rsidR="00D2439F" w:rsidRPr="00031DFE">
        <w:rPr>
          <w:rFonts w:asciiTheme="minorHAnsi" w:hAnsiTheme="minorHAnsi" w:cstheme="minorHAnsi"/>
          <w:sz w:val="22"/>
          <w:szCs w:val="22"/>
        </w:rPr>
        <w:t>hub resources for services and activities</w:t>
      </w:r>
    </w:p>
    <w:p w:rsidR="00AB635B" w:rsidRPr="00031DFE" w:rsidRDefault="00291522" w:rsidP="00A73FD9">
      <w:pPr>
        <w:pStyle w:val="Default"/>
        <w:numPr>
          <w:ilvl w:val="0"/>
          <w:numId w:val="8"/>
        </w:numPr>
        <w:ind w:left="426"/>
        <w:rPr>
          <w:rFonts w:asciiTheme="minorHAnsi" w:hAnsiTheme="minorHAnsi" w:cstheme="minorHAnsi"/>
          <w:sz w:val="22"/>
          <w:szCs w:val="22"/>
        </w:rPr>
      </w:pPr>
      <w:r w:rsidRPr="00031DFE">
        <w:rPr>
          <w:rFonts w:asciiTheme="minorHAnsi" w:hAnsiTheme="minorHAnsi" w:cstheme="minorHAnsi"/>
          <w:sz w:val="22"/>
          <w:szCs w:val="22"/>
        </w:rPr>
        <w:t>Works in</w:t>
      </w:r>
      <w:r w:rsidR="00392577" w:rsidRPr="00031DFE">
        <w:rPr>
          <w:rFonts w:asciiTheme="minorHAnsi" w:hAnsiTheme="minorHAnsi" w:cstheme="minorHAnsi"/>
          <w:sz w:val="22"/>
          <w:szCs w:val="22"/>
        </w:rPr>
        <w:t xml:space="preserve"> compliance with </w:t>
      </w:r>
      <w:r w:rsidRPr="00031DFE">
        <w:rPr>
          <w:rFonts w:asciiTheme="minorHAnsi" w:hAnsiTheme="minorHAnsi" w:cstheme="minorHAnsi"/>
          <w:sz w:val="22"/>
          <w:szCs w:val="22"/>
        </w:rPr>
        <w:t xml:space="preserve">hub and </w:t>
      </w:r>
      <w:r w:rsidR="00D2439F" w:rsidRPr="00031DFE">
        <w:rPr>
          <w:rFonts w:asciiTheme="minorHAnsi" w:hAnsiTheme="minorHAnsi" w:cstheme="minorHAnsi"/>
          <w:sz w:val="22"/>
          <w:szCs w:val="22"/>
        </w:rPr>
        <w:t>donor guidelines</w:t>
      </w:r>
      <w:r w:rsidR="00392577" w:rsidRPr="00031DFE">
        <w:rPr>
          <w:rFonts w:asciiTheme="minorHAnsi" w:hAnsiTheme="minorHAnsi" w:cstheme="minorHAnsi"/>
          <w:sz w:val="22"/>
          <w:szCs w:val="22"/>
        </w:rPr>
        <w:t xml:space="preserve">. </w:t>
      </w:r>
    </w:p>
    <w:p w:rsidR="00A73FD9" w:rsidRPr="00031DFE" w:rsidRDefault="00030F27" w:rsidP="00A73FD9">
      <w:pPr>
        <w:pStyle w:val="Default"/>
        <w:numPr>
          <w:ilvl w:val="0"/>
          <w:numId w:val="8"/>
        </w:numPr>
        <w:ind w:left="426"/>
        <w:rPr>
          <w:rFonts w:asciiTheme="minorHAnsi" w:hAnsiTheme="minorHAnsi" w:cstheme="minorHAnsi"/>
          <w:sz w:val="22"/>
          <w:szCs w:val="22"/>
        </w:rPr>
      </w:pPr>
      <w:r w:rsidRPr="00031DFE">
        <w:rPr>
          <w:rFonts w:asciiTheme="minorHAnsi" w:hAnsiTheme="minorHAnsi" w:cstheme="minorHAnsi"/>
          <w:sz w:val="22"/>
          <w:szCs w:val="22"/>
        </w:rPr>
        <w:t>R</w:t>
      </w:r>
      <w:r w:rsidR="00D2439F" w:rsidRPr="00031DFE">
        <w:rPr>
          <w:rFonts w:asciiTheme="minorHAnsi" w:hAnsiTheme="minorHAnsi" w:cstheme="minorHAnsi"/>
          <w:sz w:val="22"/>
          <w:szCs w:val="22"/>
        </w:rPr>
        <w:t>eports</w:t>
      </w:r>
      <w:r w:rsidR="00A73FD9" w:rsidRPr="00031DFE">
        <w:rPr>
          <w:rFonts w:asciiTheme="minorHAnsi" w:hAnsiTheme="minorHAnsi" w:cstheme="minorHAnsi"/>
          <w:sz w:val="22"/>
          <w:szCs w:val="22"/>
        </w:rPr>
        <w:t xml:space="preserve"> directly to the </w:t>
      </w:r>
      <w:r w:rsidR="007A1B33" w:rsidRPr="00031DFE">
        <w:rPr>
          <w:rFonts w:asciiTheme="minorHAnsi" w:hAnsiTheme="minorHAnsi" w:cstheme="minorHAnsi"/>
          <w:sz w:val="22"/>
          <w:szCs w:val="22"/>
        </w:rPr>
        <w:t xml:space="preserve">East Asia Hub </w:t>
      </w:r>
      <w:r w:rsidR="00291522" w:rsidRPr="00031DFE">
        <w:rPr>
          <w:rFonts w:asciiTheme="minorHAnsi" w:hAnsiTheme="minorHAnsi" w:cstheme="minorHAnsi"/>
          <w:sz w:val="22"/>
          <w:szCs w:val="22"/>
        </w:rPr>
        <w:t>Programme Director</w:t>
      </w:r>
      <w:r w:rsidR="007A1B33" w:rsidRPr="00031DFE">
        <w:rPr>
          <w:rFonts w:asciiTheme="minorHAnsi" w:hAnsiTheme="minorHAnsi" w:cstheme="minorHAnsi"/>
          <w:sz w:val="22"/>
          <w:szCs w:val="22"/>
        </w:rPr>
        <w:t>.</w:t>
      </w:r>
    </w:p>
    <w:p w:rsidR="00A73FD9" w:rsidRPr="00031DFE" w:rsidRDefault="00A73FD9" w:rsidP="00A73FD9">
      <w:pPr>
        <w:pStyle w:val="Default"/>
        <w:rPr>
          <w:rFonts w:asciiTheme="minorHAnsi" w:hAnsiTheme="minorHAnsi" w:cstheme="minorHAnsi"/>
          <w:b/>
          <w:bCs/>
          <w:sz w:val="22"/>
          <w:szCs w:val="22"/>
        </w:rPr>
      </w:pPr>
    </w:p>
    <w:p w:rsidR="00364C79" w:rsidRPr="00031DFE" w:rsidRDefault="00A73FD9" w:rsidP="00940D5E">
      <w:pPr>
        <w:pStyle w:val="Default"/>
        <w:rPr>
          <w:rFonts w:asciiTheme="minorHAnsi" w:hAnsiTheme="minorHAnsi" w:cstheme="minorHAnsi"/>
          <w:b/>
          <w:bCs/>
          <w:sz w:val="22"/>
          <w:szCs w:val="22"/>
        </w:rPr>
      </w:pPr>
      <w:r w:rsidRPr="00031DFE">
        <w:rPr>
          <w:rFonts w:asciiTheme="minorHAnsi" w:hAnsiTheme="minorHAnsi" w:cstheme="minorHAnsi"/>
          <w:b/>
          <w:bCs/>
          <w:sz w:val="22"/>
          <w:szCs w:val="22"/>
        </w:rPr>
        <w:t xml:space="preserve">The </w:t>
      </w:r>
      <w:r w:rsidR="002406ED" w:rsidRPr="00031DFE">
        <w:rPr>
          <w:rFonts w:asciiTheme="minorHAnsi" w:hAnsiTheme="minorHAnsi" w:cstheme="minorHAnsi"/>
          <w:b/>
          <w:bCs/>
          <w:sz w:val="22"/>
          <w:szCs w:val="22"/>
        </w:rPr>
        <w:t xml:space="preserve">East Asia Programme </w:t>
      </w:r>
      <w:r w:rsidR="00291522" w:rsidRPr="00031DFE">
        <w:rPr>
          <w:rFonts w:asciiTheme="minorHAnsi" w:hAnsiTheme="minorHAnsi" w:cstheme="minorHAnsi"/>
          <w:b/>
          <w:bCs/>
          <w:sz w:val="22"/>
          <w:szCs w:val="22"/>
        </w:rPr>
        <w:t>Manager</w:t>
      </w:r>
      <w:r w:rsidRPr="00031DFE">
        <w:rPr>
          <w:rFonts w:asciiTheme="minorHAnsi" w:hAnsiTheme="minorHAnsi" w:cstheme="minorHAnsi"/>
          <w:b/>
          <w:bCs/>
          <w:sz w:val="22"/>
          <w:szCs w:val="22"/>
        </w:rPr>
        <w:t xml:space="preserve"> shall: </w:t>
      </w:r>
    </w:p>
    <w:p w:rsidR="00291522" w:rsidRPr="00031DFE" w:rsidRDefault="00291522" w:rsidP="00C704DA">
      <w:pPr>
        <w:pStyle w:val="Default"/>
        <w:numPr>
          <w:ilvl w:val="0"/>
          <w:numId w:val="18"/>
        </w:numPr>
        <w:tabs>
          <w:tab w:val="clear" w:pos="720"/>
        </w:tabs>
        <w:ind w:left="426"/>
        <w:rPr>
          <w:rFonts w:asciiTheme="minorHAnsi" w:hAnsiTheme="minorHAnsi" w:cstheme="minorHAnsi"/>
          <w:sz w:val="22"/>
          <w:szCs w:val="22"/>
        </w:rPr>
      </w:pPr>
      <w:r w:rsidRPr="00031DFE">
        <w:rPr>
          <w:rStyle w:val="Strong"/>
          <w:rFonts w:asciiTheme="minorHAnsi" w:hAnsiTheme="minorHAnsi" w:cstheme="minorHAnsi"/>
          <w:b w:val="0"/>
          <w:sz w:val="22"/>
          <w:szCs w:val="22"/>
        </w:rPr>
        <w:t>Manage</w:t>
      </w:r>
      <w:r w:rsidRPr="00031DFE">
        <w:rPr>
          <w:rFonts w:asciiTheme="minorHAnsi" w:hAnsiTheme="minorHAnsi" w:cstheme="minorHAnsi"/>
          <w:sz w:val="22"/>
          <w:szCs w:val="22"/>
        </w:rPr>
        <w:t xml:space="preserve"> work execution of hub services and activities </w:t>
      </w:r>
    </w:p>
    <w:p w:rsidR="00C704DA" w:rsidRPr="00031DFE" w:rsidRDefault="00291522" w:rsidP="00C704DA">
      <w:pPr>
        <w:pStyle w:val="Default"/>
        <w:numPr>
          <w:ilvl w:val="0"/>
          <w:numId w:val="18"/>
        </w:numPr>
        <w:tabs>
          <w:tab w:val="clear" w:pos="720"/>
        </w:tabs>
        <w:ind w:left="426"/>
        <w:rPr>
          <w:rFonts w:asciiTheme="minorHAnsi" w:hAnsiTheme="minorHAnsi" w:cstheme="minorHAnsi"/>
          <w:sz w:val="22"/>
          <w:szCs w:val="22"/>
        </w:rPr>
      </w:pPr>
      <w:r w:rsidRPr="00031DFE">
        <w:rPr>
          <w:rFonts w:asciiTheme="minorHAnsi" w:hAnsiTheme="minorHAnsi" w:cstheme="minorHAnsi"/>
          <w:sz w:val="22"/>
          <w:szCs w:val="22"/>
        </w:rPr>
        <w:t xml:space="preserve">Provide resolution for work implementation </w:t>
      </w:r>
      <w:r w:rsidR="00C704DA" w:rsidRPr="00031DFE">
        <w:rPr>
          <w:rFonts w:asciiTheme="minorHAnsi" w:hAnsiTheme="minorHAnsi" w:cstheme="minorHAnsi"/>
          <w:sz w:val="22"/>
          <w:szCs w:val="22"/>
        </w:rPr>
        <w:t xml:space="preserve">problems </w:t>
      </w:r>
    </w:p>
    <w:p w:rsidR="00C704DA" w:rsidRPr="00031DFE" w:rsidRDefault="00291522" w:rsidP="00C704DA">
      <w:pPr>
        <w:pStyle w:val="Default"/>
        <w:numPr>
          <w:ilvl w:val="0"/>
          <w:numId w:val="18"/>
        </w:numPr>
        <w:tabs>
          <w:tab w:val="clear" w:pos="720"/>
        </w:tabs>
        <w:ind w:left="426"/>
        <w:rPr>
          <w:rFonts w:asciiTheme="minorHAnsi" w:hAnsiTheme="minorHAnsi" w:cstheme="minorHAnsi"/>
          <w:sz w:val="22"/>
          <w:szCs w:val="22"/>
        </w:rPr>
      </w:pPr>
      <w:r w:rsidRPr="00031DFE">
        <w:rPr>
          <w:rFonts w:asciiTheme="minorHAnsi" w:hAnsiTheme="minorHAnsi" w:cstheme="minorHAnsi"/>
          <w:sz w:val="22"/>
          <w:szCs w:val="22"/>
        </w:rPr>
        <w:t xml:space="preserve">Maintain programme schedules for services and activities according to the East Asia hub </w:t>
      </w:r>
      <w:proofErr w:type="spellStart"/>
      <w:r w:rsidRPr="00031DFE">
        <w:rPr>
          <w:rFonts w:asciiTheme="minorHAnsi" w:hAnsiTheme="minorHAnsi" w:cstheme="minorHAnsi"/>
          <w:sz w:val="22"/>
          <w:szCs w:val="22"/>
        </w:rPr>
        <w:t>workplan</w:t>
      </w:r>
      <w:proofErr w:type="spellEnd"/>
    </w:p>
    <w:p w:rsidR="00291522" w:rsidRPr="00031DFE" w:rsidRDefault="00291522" w:rsidP="00C704DA">
      <w:pPr>
        <w:pStyle w:val="Default"/>
        <w:numPr>
          <w:ilvl w:val="0"/>
          <w:numId w:val="18"/>
        </w:numPr>
        <w:tabs>
          <w:tab w:val="clear" w:pos="720"/>
        </w:tabs>
        <w:ind w:left="426"/>
        <w:rPr>
          <w:rFonts w:asciiTheme="minorHAnsi" w:hAnsiTheme="minorHAnsi" w:cstheme="minorHAnsi"/>
          <w:sz w:val="22"/>
          <w:szCs w:val="22"/>
        </w:rPr>
      </w:pPr>
      <w:r w:rsidRPr="00031DFE">
        <w:rPr>
          <w:rFonts w:asciiTheme="minorHAnsi" w:hAnsiTheme="minorHAnsi" w:cstheme="minorHAnsi"/>
          <w:sz w:val="22"/>
          <w:szCs w:val="22"/>
        </w:rPr>
        <w:t>Report on status of services and activities through timely narrative activity reports</w:t>
      </w:r>
    </w:p>
    <w:p w:rsidR="00C704DA" w:rsidRPr="00031DFE" w:rsidRDefault="00291522" w:rsidP="00C704DA">
      <w:pPr>
        <w:pStyle w:val="Default"/>
        <w:numPr>
          <w:ilvl w:val="0"/>
          <w:numId w:val="18"/>
        </w:numPr>
        <w:tabs>
          <w:tab w:val="clear" w:pos="720"/>
        </w:tabs>
        <w:ind w:left="426"/>
        <w:rPr>
          <w:rFonts w:asciiTheme="minorHAnsi" w:hAnsiTheme="minorHAnsi" w:cstheme="minorHAnsi"/>
          <w:b/>
          <w:bCs/>
          <w:sz w:val="22"/>
          <w:szCs w:val="22"/>
        </w:rPr>
      </w:pPr>
      <w:r w:rsidRPr="00031DFE">
        <w:rPr>
          <w:rFonts w:asciiTheme="minorHAnsi" w:hAnsiTheme="minorHAnsi" w:cstheme="minorHAnsi"/>
          <w:sz w:val="22"/>
          <w:szCs w:val="22"/>
        </w:rPr>
        <w:t>Coordinate and collaborate with the hub team and East Asia implementation teams</w:t>
      </w:r>
      <w:r w:rsidR="00C704DA" w:rsidRPr="00031DFE">
        <w:rPr>
          <w:rFonts w:asciiTheme="minorHAnsi" w:hAnsiTheme="minorHAnsi" w:cstheme="minorHAnsi"/>
          <w:sz w:val="22"/>
          <w:szCs w:val="22"/>
        </w:rPr>
        <w:t xml:space="preserve"> </w:t>
      </w:r>
    </w:p>
    <w:p w:rsidR="00C704DA" w:rsidRPr="00031DFE" w:rsidRDefault="00291522" w:rsidP="00C704DA">
      <w:pPr>
        <w:pStyle w:val="Default"/>
        <w:numPr>
          <w:ilvl w:val="0"/>
          <w:numId w:val="18"/>
        </w:numPr>
        <w:tabs>
          <w:tab w:val="clear" w:pos="720"/>
        </w:tabs>
        <w:ind w:left="426"/>
        <w:rPr>
          <w:rFonts w:asciiTheme="minorHAnsi" w:hAnsiTheme="minorHAnsi" w:cstheme="minorHAnsi"/>
          <w:b/>
          <w:bCs/>
          <w:sz w:val="22"/>
          <w:szCs w:val="22"/>
        </w:rPr>
      </w:pPr>
      <w:r w:rsidRPr="00031DFE">
        <w:rPr>
          <w:rFonts w:asciiTheme="minorHAnsi" w:hAnsiTheme="minorHAnsi" w:cstheme="minorHAnsi"/>
          <w:sz w:val="22"/>
          <w:szCs w:val="22"/>
        </w:rPr>
        <w:t>Account for project cost, time and budget through timely financial activity reports</w:t>
      </w:r>
    </w:p>
    <w:p w:rsidR="00C704DA" w:rsidRPr="00031DFE" w:rsidRDefault="00291522" w:rsidP="00C704DA">
      <w:pPr>
        <w:pStyle w:val="Default"/>
        <w:numPr>
          <w:ilvl w:val="0"/>
          <w:numId w:val="18"/>
        </w:numPr>
        <w:tabs>
          <w:tab w:val="clear" w:pos="720"/>
        </w:tabs>
        <w:ind w:left="426"/>
        <w:rPr>
          <w:rFonts w:asciiTheme="minorHAnsi" w:hAnsiTheme="minorHAnsi" w:cstheme="minorHAnsi"/>
          <w:b/>
          <w:bCs/>
          <w:sz w:val="22"/>
          <w:szCs w:val="22"/>
        </w:rPr>
      </w:pPr>
      <w:r w:rsidRPr="00031DFE">
        <w:rPr>
          <w:rFonts w:asciiTheme="minorHAnsi" w:hAnsiTheme="minorHAnsi" w:cstheme="minorHAnsi"/>
          <w:sz w:val="22"/>
          <w:szCs w:val="22"/>
        </w:rPr>
        <w:t>Seek</w:t>
      </w:r>
      <w:r w:rsidR="00C704DA" w:rsidRPr="00031DFE">
        <w:rPr>
          <w:rFonts w:asciiTheme="minorHAnsi" w:hAnsiTheme="minorHAnsi" w:cstheme="minorHAnsi"/>
          <w:sz w:val="22"/>
          <w:szCs w:val="22"/>
        </w:rPr>
        <w:t xml:space="preserve"> programme and budget</w:t>
      </w:r>
      <w:r w:rsidRPr="00031DFE">
        <w:rPr>
          <w:rFonts w:asciiTheme="minorHAnsi" w:hAnsiTheme="minorHAnsi" w:cstheme="minorHAnsi"/>
          <w:sz w:val="22"/>
          <w:szCs w:val="22"/>
        </w:rPr>
        <w:t xml:space="preserve"> approval </w:t>
      </w:r>
      <w:r w:rsidR="00C704DA" w:rsidRPr="00031DFE">
        <w:rPr>
          <w:rFonts w:asciiTheme="minorHAnsi" w:hAnsiTheme="minorHAnsi" w:cstheme="minorHAnsi"/>
          <w:sz w:val="22"/>
          <w:szCs w:val="22"/>
        </w:rPr>
        <w:t xml:space="preserve">from the East Asia Hub Programme Director </w:t>
      </w:r>
    </w:p>
    <w:p w:rsidR="0024723E" w:rsidRPr="00031DFE" w:rsidRDefault="00C704DA" w:rsidP="0024723E">
      <w:pPr>
        <w:pStyle w:val="Default"/>
        <w:numPr>
          <w:ilvl w:val="0"/>
          <w:numId w:val="18"/>
        </w:numPr>
        <w:tabs>
          <w:tab w:val="clear" w:pos="720"/>
        </w:tabs>
        <w:ind w:left="426"/>
        <w:rPr>
          <w:rFonts w:asciiTheme="minorHAnsi" w:hAnsiTheme="minorHAnsi" w:cstheme="minorHAnsi"/>
          <w:b/>
          <w:bCs/>
          <w:sz w:val="22"/>
          <w:szCs w:val="22"/>
        </w:rPr>
      </w:pPr>
      <w:r w:rsidRPr="00031DFE">
        <w:rPr>
          <w:rFonts w:asciiTheme="minorHAnsi" w:hAnsiTheme="minorHAnsi" w:cstheme="minorHAnsi"/>
          <w:sz w:val="22"/>
          <w:szCs w:val="22"/>
        </w:rPr>
        <w:t>Mitigate</w:t>
      </w:r>
      <w:r w:rsidR="00291522" w:rsidRPr="00031DFE">
        <w:rPr>
          <w:rFonts w:asciiTheme="minorHAnsi" w:hAnsiTheme="minorHAnsi" w:cstheme="minorHAnsi"/>
          <w:sz w:val="22"/>
          <w:szCs w:val="22"/>
        </w:rPr>
        <w:t xml:space="preserve"> programme risks</w:t>
      </w:r>
    </w:p>
    <w:p w:rsidR="00D73C3C" w:rsidRPr="00031DFE" w:rsidRDefault="00333332" w:rsidP="00D73C3C">
      <w:pPr>
        <w:pStyle w:val="NormalWeb"/>
        <w:spacing w:after="0" w:afterAutospacing="0"/>
        <w:rPr>
          <w:rFonts w:asciiTheme="minorHAnsi" w:hAnsiTheme="minorHAnsi" w:cstheme="minorHAnsi"/>
          <w:b/>
          <w:sz w:val="22"/>
          <w:szCs w:val="22"/>
        </w:rPr>
      </w:pPr>
      <w:r w:rsidRPr="00031DFE">
        <w:rPr>
          <w:rFonts w:asciiTheme="minorHAnsi" w:hAnsiTheme="minorHAnsi" w:cstheme="minorHAnsi"/>
          <w:b/>
          <w:sz w:val="22"/>
          <w:szCs w:val="22"/>
        </w:rPr>
        <w:t xml:space="preserve">Innovation for Change </w:t>
      </w:r>
      <w:r w:rsidR="00280603" w:rsidRPr="00031DFE">
        <w:rPr>
          <w:rFonts w:asciiTheme="minorHAnsi" w:hAnsiTheme="minorHAnsi" w:cstheme="minorHAnsi"/>
          <w:b/>
          <w:sz w:val="22"/>
          <w:szCs w:val="22"/>
        </w:rPr>
        <w:t xml:space="preserve">Project-wide </w:t>
      </w:r>
      <w:r w:rsidRPr="00031DFE">
        <w:rPr>
          <w:rFonts w:asciiTheme="minorHAnsi" w:hAnsiTheme="minorHAnsi" w:cstheme="minorHAnsi"/>
          <w:b/>
          <w:bCs/>
          <w:sz w:val="22"/>
          <w:szCs w:val="22"/>
        </w:rPr>
        <w:t>Competencies:</w:t>
      </w:r>
      <w:r w:rsidRPr="00031DFE">
        <w:rPr>
          <w:rFonts w:asciiTheme="minorHAnsi" w:hAnsiTheme="minorHAnsi" w:cstheme="minorHAnsi"/>
          <w:b/>
          <w:sz w:val="22"/>
          <w:szCs w:val="22"/>
        </w:rPr>
        <w:t xml:space="preserve"> </w:t>
      </w:r>
    </w:p>
    <w:p w:rsidR="00D73C3C" w:rsidRPr="00031DFE" w:rsidRDefault="00D73C3C" w:rsidP="00C704DA">
      <w:pPr>
        <w:pStyle w:val="NormalWeb"/>
        <w:numPr>
          <w:ilvl w:val="0"/>
          <w:numId w:val="13"/>
        </w:numPr>
        <w:tabs>
          <w:tab w:val="clear" w:pos="720"/>
        </w:tabs>
        <w:spacing w:before="0" w:beforeAutospacing="0"/>
        <w:ind w:left="426"/>
        <w:rPr>
          <w:rFonts w:asciiTheme="minorHAnsi" w:hAnsiTheme="minorHAnsi" w:cstheme="minorHAnsi"/>
          <w:b/>
          <w:sz w:val="22"/>
          <w:szCs w:val="22"/>
        </w:rPr>
      </w:pPr>
      <w:r w:rsidRPr="00031DFE">
        <w:rPr>
          <w:rFonts w:asciiTheme="minorHAnsi" w:hAnsiTheme="minorHAnsi" w:cstheme="minorHAnsi"/>
          <w:sz w:val="22"/>
          <w:szCs w:val="22"/>
        </w:rPr>
        <w:t>Proven capacity</w:t>
      </w:r>
      <w:r w:rsidR="00280603" w:rsidRPr="00031DFE">
        <w:rPr>
          <w:rFonts w:asciiTheme="minorHAnsi" w:hAnsiTheme="minorHAnsi" w:cstheme="minorHAnsi"/>
          <w:sz w:val="22"/>
          <w:szCs w:val="22"/>
        </w:rPr>
        <w:t xml:space="preserve"> and experience</w:t>
      </w:r>
      <w:r w:rsidRPr="00031DFE">
        <w:rPr>
          <w:rFonts w:asciiTheme="minorHAnsi" w:hAnsiTheme="minorHAnsi" w:cstheme="minorHAnsi"/>
          <w:sz w:val="22"/>
          <w:szCs w:val="22"/>
        </w:rPr>
        <w:t xml:space="preserve"> to promote, strengthen, connect pluralistic, rights-based civil society</w:t>
      </w:r>
    </w:p>
    <w:p w:rsidR="00333332" w:rsidRPr="00031DFE" w:rsidRDefault="00D73C3C" w:rsidP="00C704DA">
      <w:pPr>
        <w:pStyle w:val="NormalWeb"/>
        <w:numPr>
          <w:ilvl w:val="0"/>
          <w:numId w:val="13"/>
        </w:numPr>
        <w:tabs>
          <w:tab w:val="clear" w:pos="720"/>
        </w:tabs>
        <w:ind w:left="426"/>
        <w:rPr>
          <w:rFonts w:asciiTheme="minorHAnsi" w:hAnsiTheme="minorHAnsi" w:cstheme="minorHAnsi"/>
          <w:b/>
          <w:sz w:val="22"/>
          <w:szCs w:val="22"/>
        </w:rPr>
      </w:pPr>
      <w:r w:rsidRPr="00031DFE">
        <w:rPr>
          <w:rFonts w:asciiTheme="minorHAnsi" w:hAnsiTheme="minorHAnsi" w:cstheme="minorHAnsi"/>
          <w:sz w:val="22"/>
          <w:szCs w:val="22"/>
        </w:rPr>
        <w:t>Demonstrated capacity</w:t>
      </w:r>
      <w:r w:rsidR="00280603" w:rsidRPr="00031DFE">
        <w:rPr>
          <w:rFonts w:asciiTheme="minorHAnsi" w:hAnsiTheme="minorHAnsi" w:cstheme="minorHAnsi"/>
          <w:sz w:val="22"/>
          <w:szCs w:val="22"/>
        </w:rPr>
        <w:t xml:space="preserve"> and experience</w:t>
      </w:r>
      <w:r w:rsidRPr="00031DFE">
        <w:rPr>
          <w:rFonts w:asciiTheme="minorHAnsi" w:hAnsiTheme="minorHAnsi" w:cstheme="minorHAnsi"/>
          <w:sz w:val="22"/>
          <w:szCs w:val="22"/>
        </w:rPr>
        <w:t xml:space="preserve"> to innovate through demand driven and cutting edge initiatives to protec</w:t>
      </w:r>
      <w:r w:rsidR="00280603" w:rsidRPr="00031DFE">
        <w:rPr>
          <w:rFonts w:asciiTheme="minorHAnsi" w:hAnsiTheme="minorHAnsi" w:cstheme="minorHAnsi"/>
          <w:sz w:val="22"/>
          <w:szCs w:val="22"/>
        </w:rPr>
        <w:t>t, defend and create civic space</w:t>
      </w:r>
    </w:p>
    <w:p w:rsidR="00280603" w:rsidRPr="00031DFE" w:rsidRDefault="00280603" w:rsidP="00C704DA">
      <w:pPr>
        <w:pStyle w:val="NormalWeb"/>
        <w:numPr>
          <w:ilvl w:val="0"/>
          <w:numId w:val="13"/>
        </w:numPr>
        <w:tabs>
          <w:tab w:val="clear" w:pos="720"/>
        </w:tabs>
        <w:ind w:left="426"/>
        <w:rPr>
          <w:rFonts w:asciiTheme="minorHAnsi" w:hAnsiTheme="minorHAnsi" w:cstheme="minorHAnsi"/>
          <w:b/>
          <w:sz w:val="22"/>
          <w:szCs w:val="22"/>
        </w:rPr>
      </w:pPr>
      <w:r w:rsidRPr="00031DFE">
        <w:rPr>
          <w:rFonts w:asciiTheme="minorHAnsi" w:hAnsiTheme="minorHAnsi" w:cstheme="minorHAnsi"/>
          <w:sz w:val="22"/>
          <w:szCs w:val="22"/>
        </w:rPr>
        <w:t>High commitment to equality, diversity</w:t>
      </w:r>
      <w:r w:rsidR="00C65FAA" w:rsidRPr="00031DFE">
        <w:rPr>
          <w:rFonts w:asciiTheme="minorHAnsi" w:hAnsiTheme="minorHAnsi" w:cstheme="minorHAnsi"/>
          <w:sz w:val="22"/>
          <w:szCs w:val="22"/>
        </w:rPr>
        <w:t>, and inclusiveness.</w:t>
      </w:r>
    </w:p>
    <w:p w:rsidR="00A73FD9" w:rsidRPr="00031DFE" w:rsidRDefault="00940D5E" w:rsidP="00A73FD9">
      <w:pPr>
        <w:pStyle w:val="Default"/>
        <w:rPr>
          <w:rFonts w:asciiTheme="minorHAnsi" w:hAnsiTheme="minorHAnsi" w:cstheme="minorHAnsi"/>
          <w:sz w:val="22"/>
          <w:szCs w:val="22"/>
        </w:rPr>
      </w:pPr>
      <w:r w:rsidRPr="00031DFE">
        <w:rPr>
          <w:rFonts w:asciiTheme="minorHAnsi" w:hAnsiTheme="minorHAnsi" w:cstheme="minorHAnsi"/>
          <w:b/>
          <w:bCs/>
          <w:sz w:val="22"/>
          <w:szCs w:val="22"/>
        </w:rPr>
        <w:t>Basic Qualifications</w:t>
      </w:r>
    </w:p>
    <w:p w:rsidR="00940D5E" w:rsidRPr="00031DFE" w:rsidRDefault="00940D5E" w:rsidP="00A73FD9">
      <w:pPr>
        <w:pStyle w:val="Default"/>
        <w:rPr>
          <w:rFonts w:asciiTheme="minorHAnsi" w:hAnsiTheme="minorHAnsi" w:cstheme="minorHAnsi"/>
          <w:b/>
          <w:bCs/>
          <w:sz w:val="22"/>
          <w:szCs w:val="22"/>
        </w:rPr>
      </w:pPr>
    </w:p>
    <w:p w:rsidR="00A73FD9" w:rsidRPr="00031DFE" w:rsidRDefault="00A73FD9" w:rsidP="00A73FD9">
      <w:pPr>
        <w:pStyle w:val="Default"/>
        <w:rPr>
          <w:rFonts w:asciiTheme="minorHAnsi" w:hAnsiTheme="minorHAnsi" w:cstheme="minorHAnsi"/>
          <w:sz w:val="22"/>
          <w:szCs w:val="22"/>
        </w:rPr>
      </w:pPr>
      <w:r w:rsidRPr="00031DFE">
        <w:rPr>
          <w:rFonts w:asciiTheme="minorHAnsi" w:hAnsiTheme="minorHAnsi" w:cstheme="minorHAnsi"/>
          <w:b/>
          <w:bCs/>
          <w:sz w:val="22"/>
          <w:szCs w:val="22"/>
        </w:rPr>
        <w:t>Education</w:t>
      </w:r>
      <w:r w:rsidR="00940D5E" w:rsidRPr="00031DFE">
        <w:rPr>
          <w:rFonts w:asciiTheme="minorHAnsi" w:hAnsiTheme="minorHAnsi" w:cstheme="minorHAnsi"/>
          <w:b/>
          <w:bCs/>
          <w:sz w:val="22"/>
          <w:szCs w:val="22"/>
        </w:rPr>
        <w:t>:</w:t>
      </w:r>
      <w:r w:rsidRPr="00031DFE">
        <w:rPr>
          <w:rFonts w:asciiTheme="minorHAnsi" w:hAnsiTheme="minorHAnsi" w:cstheme="minorHAnsi"/>
          <w:b/>
          <w:bCs/>
          <w:sz w:val="22"/>
          <w:szCs w:val="22"/>
        </w:rPr>
        <w:t xml:space="preserve"> </w:t>
      </w:r>
    </w:p>
    <w:p w:rsidR="00A73FD9" w:rsidRPr="00031DFE" w:rsidRDefault="00A73FD9" w:rsidP="00A73FD9">
      <w:pPr>
        <w:pStyle w:val="Default"/>
        <w:rPr>
          <w:rFonts w:asciiTheme="minorHAnsi" w:hAnsiTheme="minorHAnsi" w:cstheme="minorHAnsi"/>
          <w:sz w:val="22"/>
          <w:szCs w:val="22"/>
        </w:rPr>
      </w:pPr>
      <w:r w:rsidRPr="00031DFE">
        <w:rPr>
          <w:rFonts w:asciiTheme="minorHAnsi" w:hAnsiTheme="minorHAnsi" w:cstheme="minorHAnsi"/>
          <w:sz w:val="22"/>
          <w:szCs w:val="22"/>
        </w:rPr>
        <w:t>Bachelor’s degree or higher in the field related to democracy</w:t>
      </w:r>
      <w:r w:rsidR="00940D5E" w:rsidRPr="00031DFE">
        <w:rPr>
          <w:rFonts w:asciiTheme="minorHAnsi" w:hAnsiTheme="minorHAnsi" w:cstheme="minorHAnsi"/>
          <w:sz w:val="22"/>
          <w:szCs w:val="22"/>
        </w:rPr>
        <w:t>, human rights, development</w:t>
      </w:r>
      <w:r w:rsidRPr="00031DFE">
        <w:rPr>
          <w:rFonts w:asciiTheme="minorHAnsi" w:hAnsiTheme="minorHAnsi" w:cstheme="minorHAnsi"/>
          <w:sz w:val="22"/>
          <w:szCs w:val="22"/>
        </w:rPr>
        <w:t xml:space="preserve"> such as law, politics, social science, international relations, development, Asian studies or other related subjects. </w:t>
      </w:r>
    </w:p>
    <w:p w:rsidR="00A73FD9" w:rsidRPr="00031DFE" w:rsidRDefault="00A73FD9" w:rsidP="00A73FD9">
      <w:pPr>
        <w:pStyle w:val="Default"/>
        <w:rPr>
          <w:rFonts w:asciiTheme="minorHAnsi" w:hAnsiTheme="minorHAnsi" w:cstheme="minorHAnsi"/>
          <w:sz w:val="22"/>
          <w:szCs w:val="22"/>
        </w:rPr>
      </w:pPr>
    </w:p>
    <w:p w:rsidR="00A73FD9" w:rsidRPr="00031DFE" w:rsidRDefault="00A73FD9" w:rsidP="00A73FD9">
      <w:pPr>
        <w:pStyle w:val="Default"/>
        <w:rPr>
          <w:rFonts w:asciiTheme="minorHAnsi" w:hAnsiTheme="minorHAnsi" w:cstheme="minorHAnsi"/>
          <w:sz w:val="22"/>
          <w:szCs w:val="22"/>
        </w:rPr>
      </w:pPr>
      <w:r w:rsidRPr="00031DFE">
        <w:rPr>
          <w:rFonts w:asciiTheme="minorHAnsi" w:hAnsiTheme="minorHAnsi" w:cstheme="minorHAnsi"/>
          <w:b/>
          <w:bCs/>
          <w:sz w:val="22"/>
          <w:szCs w:val="22"/>
        </w:rPr>
        <w:t xml:space="preserve">Competence: </w:t>
      </w:r>
    </w:p>
    <w:p w:rsidR="00A73FD9" w:rsidRPr="00031DFE" w:rsidRDefault="00A73FD9" w:rsidP="00A73FD9">
      <w:pPr>
        <w:pStyle w:val="Default"/>
        <w:spacing w:after="42"/>
        <w:rPr>
          <w:rFonts w:asciiTheme="minorHAnsi" w:hAnsiTheme="minorHAnsi" w:cstheme="minorHAnsi"/>
          <w:sz w:val="22"/>
          <w:szCs w:val="22"/>
        </w:rPr>
      </w:pPr>
      <w:r w:rsidRPr="00031DFE">
        <w:rPr>
          <w:rFonts w:asciiTheme="minorHAnsi" w:hAnsiTheme="minorHAnsi" w:cstheme="minorHAnsi"/>
          <w:sz w:val="22"/>
          <w:szCs w:val="22"/>
        </w:rPr>
        <w:t xml:space="preserve">1. Mature personality, </w:t>
      </w:r>
      <w:r w:rsidR="00940D5E" w:rsidRPr="00031DFE">
        <w:rPr>
          <w:rFonts w:asciiTheme="minorHAnsi" w:hAnsiTheme="minorHAnsi" w:cstheme="minorHAnsi"/>
          <w:sz w:val="22"/>
          <w:szCs w:val="22"/>
        </w:rPr>
        <w:t xml:space="preserve">with the </w:t>
      </w:r>
      <w:r w:rsidRPr="00031DFE">
        <w:rPr>
          <w:rFonts w:asciiTheme="minorHAnsi" w:hAnsiTheme="minorHAnsi" w:cstheme="minorHAnsi"/>
          <w:sz w:val="22"/>
          <w:szCs w:val="22"/>
        </w:rPr>
        <w:t xml:space="preserve">ability </w:t>
      </w:r>
      <w:r w:rsidR="00C704DA" w:rsidRPr="00031DFE">
        <w:rPr>
          <w:rFonts w:asciiTheme="minorHAnsi" w:hAnsiTheme="minorHAnsi" w:cstheme="minorHAnsi"/>
          <w:sz w:val="22"/>
          <w:szCs w:val="22"/>
        </w:rPr>
        <w:t>to work</w:t>
      </w:r>
      <w:r w:rsidR="003E78A7" w:rsidRPr="00031DFE">
        <w:rPr>
          <w:rFonts w:asciiTheme="minorHAnsi" w:hAnsiTheme="minorHAnsi" w:cstheme="minorHAnsi"/>
          <w:sz w:val="22"/>
          <w:szCs w:val="22"/>
        </w:rPr>
        <w:t xml:space="preserve"> cooperatively</w:t>
      </w:r>
      <w:r w:rsidR="00C704DA" w:rsidRPr="00031DFE">
        <w:rPr>
          <w:rFonts w:asciiTheme="minorHAnsi" w:hAnsiTheme="minorHAnsi" w:cstheme="minorHAnsi"/>
          <w:sz w:val="22"/>
          <w:szCs w:val="22"/>
        </w:rPr>
        <w:t xml:space="preserve"> in</w:t>
      </w:r>
      <w:r w:rsidRPr="00031DFE">
        <w:rPr>
          <w:rFonts w:asciiTheme="minorHAnsi" w:hAnsiTheme="minorHAnsi" w:cstheme="minorHAnsi"/>
          <w:sz w:val="22"/>
          <w:szCs w:val="22"/>
        </w:rPr>
        <w:t xml:space="preserve"> a team</w:t>
      </w:r>
      <w:r w:rsidR="00C704DA" w:rsidRPr="00031DFE">
        <w:rPr>
          <w:rFonts w:asciiTheme="minorHAnsi" w:hAnsiTheme="minorHAnsi" w:cstheme="minorHAnsi"/>
          <w:sz w:val="22"/>
          <w:szCs w:val="22"/>
        </w:rPr>
        <w:t>, to work on multi-services/activities</w:t>
      </w:r>
      <w:r w:rsidR="00940D5E" w:rsidRPr="00031DFE">
        <w:rPr>
          <w:rFonts w:asciiTheme="minorHAnsi" w:hAnsiTheme="minorHAnsi" w:cstheme="minorHAnsi"/>
          <w:sz w:val="22"/>
          <w:szCs w:val="22"/>
        </w:rPr>
        <w:t>,</w:t>
      </w:r>
      <w:r w:rsidRPr="00031DFE">
        <w:rPr>
          <w:rFonts w:asciiTheme="minorHAnsi" w:hAnsiTheme="minorHAnsi" w:cstheme="minorHAnsi"/>
          <w:sz w:val="22"/>
          <w:szCs w:val="22"/>
        </w:rPr>
        <w:t xml:space="preserve"> </w:t>
      </w:r>
      <w:r w:rsidR="00940D5E" w:rsidRPr="00031DFE">
        <w:rPr>
          <w:rFonts w:asciiTheme="minorHAnsi" w:hAnsiTheme="minorHAnsi" w:cstheme="minorHAnsi"/>
          <w:sz w:val="22"/>
          <w:szCs w:val="22"/>
        </w:rPr>
        <w:t xml:space="preserve">in a multi-cultural </w:t>
      </w:r>
      <w:r w:rsidRPr="00031DFE">
        <w:rPr>
          <w:rFonts w:asciiTheme="minorHAnsi" w:hAnsiTheme="minorHAnsi" w:cstheme="minorHAnsi"/>
          <w:sz w:val="22"/>
          <w:szCs w:val="22"/>
        </w:rPr>
        <w:t xml:space="preserve">and demanding work environment. </w:t>
      </w:r>
    </w:p>
    <w:p w:rsidR="003E78A7" w:rsidRPr="00031DFE" w:rsidRDefault="00A73FD9" w:rsidP="003E78A7">
      <w:pPr>
        <w:autoSpaceDE w:val="0"/>
        <w:autoSpaceDN w:val="0"/>
        <w:adjustRightInd w:val="0"/>
        <w:spacing w:after="188"/>
        <w:rPr>
          <w:rFonts w:cstheme="minorHAnsi"/>
          <w:color w:val="000000"/>
          <w:sz w:val="23"/>
          <w:szCs w:val="23"/>
        </w:rPr>
      </w:pPr>
      <w:r w:rsidRPr="00031DFE">
        <w:rPr>
          <w:rFonts w:cstheme="minorHAnsi"/>
        </w:rPr>
        <w:t xml:space="preserve">2. </w:t>
      </w:r>
      <w:r w:rsidR="00C704DA" w:rsidRPr="00031DFE">
        <w:rPr>
          <w:rFonts w:cstheme="minorHAnsi"/>
        </w:rPr>
        <w:t>Good</w:t>
      </w:r>
      <w:r w:rsidRPr="00031DFE">
        <w:rPr>
          <w:rFonts w:cstheme="minorHAnsi"/>
        </w:rPr>
        <w:t xml:space="preserve"> program/project management skills. </w:t>
      </w:r>
      <w:r w:rsidR="003E78A7" w:rsidRPr="00031DFE">
        <w:rPr>
          <w:rFonts w:cstheme="minorHAnsi"/>
          <w:color w:val="000000"/>
          <w:sz w:val="23"/>
          <w:szCs w:val="23"/>
        </w:rPr>
        <w:t xml:space="preserve">Possesses and applies a thorough knowledge of the job which is essential to perform the specific functions and related work. </w:t>
      </w:r>
    </w:p>
    <w:p w:rsidR="00A73FD9" w:rsidRPr="00031DFE" w:rsidRDefault="00A73FD9" w:rsidP="00A73FD9">
      <w:pPr>
        <w:pStyle w:val="Default"/>
        <w:spacing w:after="42"/>
        <w:rPr>
          <w:rFonts w:asciiTheme="minorHAnsi" w:hAnsiTheme="minorHAnsi" w:cstheme="minorHAnsi"/>
          <w:sz w:val="22"/>
          <w:szCs w:val="22"/>
        </w:rPr>
      </w:pPr>
    </w:p>
    <w:p w:rsidR="00A73FD9" w:rsidRPr="00031DFE" w:rsidRDefault="00A73FD9" w:rsidP="00A73FD9">
      <w:pPr>
        <w:pStyle w:val="Default"/>
        <w:spacing w:after="42"/>
        <w:rPr>
          <w:rFonts w:asciiTheme="minorHAnsi" w:hAnsiTheme="minorHAnsi" w:cstheme="minorHAnsi"/>
          <w:sz w:val="22"/>
          <w:szCs w:val="22"/>
        </w:rPr>
      </w:pPr>
      <w:r w:rsidRPr="00031DFE">
        <w:rPr>
          <w:rFonts w:asciiTheme="minorHAnsi" w:hAnsiTheme="minorHAnsi" w:cstheme="minorHAnsi"/>
          <w:sz w:val="22"/>
          <w:szCs w:val="22"/>
        </w:rPr>
        <w:t>3. Self-motivated, positive attitude, strategi</w:t>
      </w:r>
      <w:r w:rsidR="00C704DA" w:rsidRPr="00031DFE">
        <w:rPr>
          <w:rFonts w:asciiTheme="minorHAnsi" w:hAnsiTheme="minorHAnsi" w:cstheme="minorHAnsi"/>
          <w:sz w:val="22"/>
          <w:szCs w:val="22"/>
        </w:rPr>
        <w:t>c thinking</w:t>
      </w:r>
      <w:r w:rsidR="003E78A7" w:rsidRPr="00031DFE">
        <w:rPr>
          <w:rFonts w:asciiTheme="minorHAnsi" w:hAnsiTheme="minorHAnsi" w:cstheme="minorHAnsi"/>
          <w:sz w:val="22"/>
          <w:szCs w:val="22"/>
        </w:rPr>
        <w:t>, decision making, accomplishing thorough and dependable quality of work in a timely and strategic manner.</w:t>
      </w:r>
    </w:p>
    <w:p w:rsidR="00280603" w:rsidRPr="00031DFE" w:rsidRDefault="00A73FD9" w:rsidP="00280603">
      <w:pPr>
        <w:pStyle w:val="Default"/>
        <w:rPr>
          <w:rFonts w:asciiTheme="minorHAnsi" w:hAnsiTheme="minorHAnsi" w:cstheme="minorHAnsi"/>
          <w:sz w:val="22"/>
          <w:szCs w:val="22"/>
        </w:rPr>
      </w:pPr>
      <w:r w:rsidRPr="00031DFE">
        <w:rPr>
          <w:rFonts w:asciiTheme="minorHAnsi" w:hAnsiTheme="minorHAnsi" w:cstheme="minorHAnsi"/>
          <w:sz w:val="22"/>
          <w:szCs w:val="22"/>
        </w:rPr>
        <w:t>4. Ability to work under pressure</w:t>
      </w:r>
      <w:r w:rsidR="00280603" w:rsidRPr="00031DFE">
        <w:rPr>
          <w:rFonts w:asciiTheme="minorHAnsi" w:hAnsiTheme="minorHAnsi" w:cstheme="minorHAnsi"/>
          <w:sz w:val="22"/>
          <w:szCs w:val="22"/>
        </w:rPr>
        <w:t>, multi-task,</w:t>
      </w:r>
      <w:r w:rsidRPr="00031DFE">
        <w:rPr>
          <w:rFonts w:asciiTheme="minorHAnsi" w:hAnsiTheme="minorHAnsi" w:cstheme="minorHAnsi"/>
          <w:sz w:val="22"/>
          <w:szCs w:val="22"/>
        </w:rPr>
        <w:t xml:space="preserve"> and manage </w:t>
      </w:r>
      <w:r w:rsidR="003E78A7" w:rsidRPr="00031DFE">
        <w:rPr>
          <w:rFonts w:asciiTheme="minorHAnsi" w:hAnsiTheme="minorHAnsi" w:cstheme="minorHAnsi"/>
          <w:sz w:val="22"/>
          <w:szCs w:val="22"/>
        </w:rPr>
        <w:t xml:space="preserve">deadlines, accomplishing a satisfactory volume </w:t>
      </w:r>
      <w:proofErr w:type="gramStart"/>
      <w:r w:rsidR="003E78A7" w:rsidRPr="00031DFE">
        <w:rPr>
          <w:rFonts w:asciiTheme="minorHAnsi" w:hAnsiTheme="minorHAnsi" w:cstheme="minorHAnsi"/>
          <w:sz w:val="22"/>
          <w:szCs w:val="22"/>
        </w:rPr>
        <w:t>of  work</w:t>
      </w:r>
      <w:proofErr w:type="gramEnd"/>
      <w:r w:rsidR="003E78A7" w:rsidRPr="00031DFE">
        <w:rPr>
          <w:rFonts w:asciiTheme="minorHAnsi" w:hAnsiTheme="minorHAnsi" w:cstheme="minorHAnsi"/>
          <w:sz w:val="22"/>
          <w:szCs w:val="22"/>
        </w:rPr>
        <w:t>.</w:t>
      </w:r>
    </w:p>
    <w:p w:rsidR="0024723E" w:rsidRPr="00031DFE" w:rsidRDefault="00280603" w:rsidP="00A73FD9">
      <w:pPr>
        <w:pStyle w:val="Default"/>
        <w:rPr>
          <w:rFonts w:asciiTheme="minorHAnsi" w:hAnsiTheme="minorHAnsi" w:cstheme="minorHAnsi"/>
          <w:sz w:val="22"/>
          <w:szCs w:val="22"/>
        </w:rPr>
      </w:pPr>
      <w:r w:rsidRPr="00031DFE">
        <w:rPr>
          <w:rFonts w:asciiTheme="minorHAnsi" w:hAnsiTheme="minorHAnsi" w:cstheme="minorHAnsi"/>
          <w:sz w:val="22"/>
          <w:szCs w:val="22"/>
        </w:rPr>
        <w:t xml:space="preserve">5. Able to </w:t>
      </w:r>
      <w:r w:rsidR="003E78A7" w:rsidRPr="00031DFE">
        <w:rPr>
          <w:rFonts w:asciiTheme="minorHAnsi" w:hAnsiTheme="minorHAnsi" w:cstheme="minorHAnsi"/>
          <w:sz w:val="22"/>
          <w:szCs w:val="22"/>
        </w:rPr>
        <w:t xml:space="preserve">learn new duties, to </w:t>
      </w:r>
      <w:proofErr w:type="spellStart"/>
      <w:r w:rsidRPr="00031DFE">
        <w:rPr>
          <w:rFonts w:asciiTheme="minorHAnsi" w:hAnsiTheme="minorHAnsi" w:cstheme="minorHAnsi"/>
          <w:sz w:val="22"/>
          <w:szCs w:val="22"/>
        </w:rPr>
        <w:t>analyze</w:t>
      </w:r>
      <w:proofErr w:type="spellEnd"/>
      <w:r w:rsidRPr="00031DFE">
        <w:rPr>
          <w:rFonts w:asciiTheme="minorHAnsi" w:hAnsiTheme="minorHAnsi" w:cstheme="minorHAnsi"/>
          <w:sz w:val="22"/>
          <w:szCs w:val="22"/>
        </w:rPr>
        <w:t xml:space="preserve"> problems and design solutions at functional levels</w:t>
      </w:r>
      <w:r w:rsidR="003E78A7" w:rsidRPr="00031DFE">
        <w:rPr>
          <w:rFonts w:asciiTheme="minorHAnsi" w:hAnsiTheme="minorHAnsi" w:cstheme="minorHAnsi"/>
          <w:sz w:val="22"/>
          <w:szCs w:val="22"/>
        </w:rPr>
        <w:t>, and to respond to instructions for new situations.</w:t>
      </w:r>
    </w:p>
    <w:p w:rsidR="0024723E" w:rsidRPr="00031DFE" w:rsidRDefault="0024723E" w:rsidP="00A73FD9">
      <w:pPr>
        <w:pStyle w:val="Default"/>
        <w:rPr>
          <w:rFonts w:asciiTheme="minorHAnsi" w:hAnsiTheme="minorHAnsi" w:cstheme="minorHAnsi"/>
          <w:sz w:val="22"/>
          <w:szCs w:val="22"/>
        </w:rPr>
      </w:pPr>
    </w:p>
    <w:p w:rsidR="00A73FD9" w:rsidRPr="00031DFE" w:rsidRDefault="00A73FD9" w:rsidP="00A73FD9">
      <w:pPr>
        <w:pStyle w:val="Default"/>
        <w:rPr>
          <w:rFonts w:asciiTheme="minorHAnsi" w:hAnsiTheme="minorHAnsi" w:cstheme="minorHAnsi"/>
          <w:sz w:val="22"/>
          <w:szCs w:val="22"/>
        </w:rPr>
      </w:pPr>
      <w:r w:rsidRPr="00031DFE">
        <w:rPr>
          <w:rFonts w:asciiTheme="minorHAnsi" w:hAnsiTheme="minorHAnsi" w:cstheme="minorHAnsi"/>
          <w:b/>
          <w:bCs/>
          <w:sz w:val="22"/>
          <w:szCs w:val="22"/>
        </w:rPr>
        <w:t xml:space="preserve">Experience: </w:t>
      </w:r>
    </w:p>
    <w:p w:rsidR="00A73FD9" w:rsidRPr="00031DFE" w:rsidRDefault="00940D5E" w:rsidP="00A73FD9">
      <w:pPr>
        <w:pStyle w:val="Default"/>
        <w:spacing w:after="39"/>
        <w:rPr>
          <w:rFonts w:asciiTheme="minorHAnsi" w:hAnsiTheme="minorHAnsi" w:cstheme="minorHAnsi"/>
          <w:sz w:val="22"/>
          <w:szCs w:val="22"/>
        </w:rPr>
      </w:pPr>
      <w:r w:rsidRPr="00031DFE">
        <w:rPr>
          <w:rFonts w:asciiTheme="minorHAnsi" w:hAnsiTheme="minorHAnsi" w:cstheme="minorHAnsi"/>
          <w:sz w:val="22"/>
          <w:szCs w:val="22"/>
        </w:rPr>
        <w:t xml:space="preserve">1. Minimum of </w:t>
      </w:r>
      <w:r w:rsidR="00C704DA" w:rsidRPr="00031DFE">
        <w:rPr>
          <w:rFonts w:asciiTheme="minorHAnsi" w:hAnsiTheme="minorHAnsi" w:cstheme="minorHAnsi"/>
          <w:sz w:val="22"/>
          <w:szCs w:val="22"/>
        </w:rPr>
        <w:t>five</w:t>
      </w:r>
      <w:r w:rsidRPr="00031DFE">
        <w:rPr>
          <w:rFonts w:asciiTheme="minorHAnsi" w:hAnsiTheme="minorHAnsi" w:cstheme="minorHAnsi"/>
          <w:sz w:val="22"/>
          <w:szCs w:val="22"/>
        </w:rPr>
        <w:t xml:space="preserve"> years work</w:t>
      </w:r>
      <w:r w:rsidR="00A73FD9" w:rsidRPr="00031DFE">
        <w:rPr>
          <w:rFonts w:asciiTheme="minorHAnsi" w:hAnsiTheme="minorHAnsi" w:cstheme="minorHAnsi"/>
          <w:sz w:val="22"/>
          <w:szCs w:val="22"/>
        </w:rPr>
        <w:t xml:space="preserve"> e</w:t>
      </w:r>
      <w:r w:rsidRPr="00031DFE">
        <w:rPr>
          <w:rFonts w:asciiTheme="minorHAnsi" w:hAnsiTheme="minorHAnsi" w:cstheme="minorHAnsi"/>
          <w:sz w:val="22"/>
          <w:szCs w:val="22"/>
        </w:rPr>
        <w:t>xperience in program management</w:t>
      </w:r>
      <w:r w:rsidR="00C704DA" w:rsidRPr="00031DFE">
        <w:rPr>
          <w:rFonts w:asciiTheme="minorHAnsi" w:hAnsiTheme="minorHAnsi" w:cstheme="minorHAnsi"/>
          <w:sz w:val="22"/>
          <w:szCs w:val="22"/>
        </w:rPr>
        <w:t xml:space="preserve"> </w:t>
      </w:r>
      <w:r w:rsidRPr="00031DFE">
        <w:rPr>
          <w:rFonts w:asciiTheme="minorHAnsi" w:hAnsiTheme="minorHAnsi" w:cstheme="minorHAnsi"/>
          <w:sz w:val="22"/>
          <w:szCs w:val="22"/>
        </w:rPr>
        <w:t xml:space="preserve">in the field of </w:t>
      </w:r>
      <w:r w:rsidR="00A73FD9" w:rsidRPr="00031DFE">
        <w:rPr>
          <w:rFonts w:asciiTheme="minorHAnsi" w:hAnsiTheme="minorHAnsi" w:cstheme="minorHAnsi"/>
          <w:sz w:val="22"/>
          <w:szCs w:val="22"/>
        </w:rPr>
        <w:t>democracy</w:t>
      </w:r>
      <w:r w:rsidRPr="00031DFE">
        <w:rPr>
          <w:rFonts w:asciiTheme="minorHAnsi" w:hAnsiTheme="minorHAnsi" w:cstheme="minorHAnsi"/>
          <w:sz w:val="22"/>
          <w:szCs w:val="22"/>
        </w:rPr>
        <w:t>, human rights,</w:t>
      </w:r>
      <w:r w:rsidR="00A73FD9" w:rsidRPr="00031DFE">
        <w:rPr>
          <w:rFonts w:asciiTheme="minorHAnsi" w:hAnsiTheme="minorHAnsi" w:cstheme="minorHAnsi"/>
          <w:sz w:val="22"/>
          <w:szCs w:val="22"/>
        </w:rPr>
        <w:t xml:space="preserve"> including a regional NGO in Asia. </w:t>
      </w:r>
    </w:p>
    <w:p w:rsidR="00A73FD9" w:rsidRPr="00031DFE" w:rsidRDefault="00A73FD9" w:rsidP="00A73FD9">
      <w:pPr>
        <w:pStyle w:val="Default"/>
        <w:spacing w:after="39"/>
        <w:rPr>
          <w:rFonts w:asciiTheme="minorHAnsi" w:hAnsiTheme="minorHAnsi" w:cstheme="minorHAnsi"/>
          <w:sz w:val="22"/>
          <w:szCs w:val="22"/>
        </w:rPr>
      </w:pPr>
      <w:r w:rsidRPr="00031DFE">
        <w:rPr>
          <w:rFonts w:asciiTheme="minorHAnsi" w:hAnsiTheme="minorHAnsi" w:cstheme="minorHAnsi"/>
          <w:sz w:val="22"/>
          <w:szCs w:val="22"/>
        </w:rPr>
        <w:t xml:space="preserve">2. </w:t>
      </w:r>
      <w:r w:rsidR="00C704DA" w:rsidRPr="00031DFE">
        <w:rPr>
          <w:rFonts w:asciiTheme="minorHAnsi" w:hAnsiTheme="minorHAnsi" w:cstheme="minorHAnsi"/>
          <w:sz w:val="22"/>
          <w:szCs w:val="22"/>
        </w:rPr>
        <w:t>Good</w:t>
      </w:r>
      <w:r w:rsidRPr="00031DFE">
        <w:rPr>
          <w:rFonts w:asciiTheme="minorHAnsi" w:hAnsiTheme="minorHAnsi" w:cstheme="minorHAnsi"/>
          <w:sz w:val="22"/>
          <w:szCs w:val="22"/>
        </w:rPr>
        <w:t xml:space="preserve"> understanding of the overall socio-political situation as well as democracy situation in Asia. </w:t>
      </w:r>
    </w:p>
    <w:p w:rsidR="00A73FD9" w:rsidRPr="00031DFE" w:rsidRDefault="00A73FD9" w:rsidP="00A73FD9">
      <w:pPr>
        <w:pStyle w:val="Default"/>
        <w:rPr>
          <w:rFonts w:asciiTheme="minorHAnsi" w:hAnsiTheme="minorHAnsi" w:cstheme="minorHAnsi"/>
          <w:sz w:val="22"/>
          <w:szCs w:val="22"/>
        </w:rPr>
      </w:pPr>
      <w:r w:rsidRPr="00031DFE">
        <w:rPr>
          <w:rFonts w:asciiTheme="minorHAnsi" w:hAnsiTheme="minorHAnsi" w:cstheme="minorHAnsi"/>
          <w:sz w:val="22"/>
          <w:szCs w:val="22"/>
        </w:rPr>
        <w:t>3. Good knowledge of</w:t>
      </w:r>
      <w:r w:rsidR="00DE1197" w:rsidRPr="00031DFE">
        <w:rPr>
          <w:rFonts w:asciiTheme="minorHAnsi" w:hAnsiTheme="minorHAnsi" w:cstheme="minorHAnsi"/>
          <w:sz w:val="22"/>
          <w:szCs w:val="22"/>
        </w:rPr>
        <w:t xml:space="preserve"> the</w:t>
      </w:r>
      <w:r w:rsidRPr="00031DFE">
        <w:rPr>
          <w:rFonts w:asciiTheme="minorHAnsi" w:hAnsiTheme="minorHAnsi" w:cstheme="minorHAnsi"/>
          <w:sz w:val="22"/>
          <w:szCs w:val="22"/>
        </w:rPr>
        <w:t xml:space="preserve"> Asian region in terms of its context, operation, contributions and limitations on democracy and human rights discourse. </w:t>
      </w:r>
    </w:p>
    <w:p w:rsidR="00A73FD9" w:rsidRPr="00031DFE" w:rsidRDefault="00A73FD9" w:rsidP="00A73FD9">
      <w:pPr>
        <w:pStyle w:val="Default"/>
        <w:rPr>
          <w:rFonts w:asciiTheme="minorHAnsi" w:hAnsiTheme="minorHAnsi" w:cstheme="minorHAnsi"/>
          <w:sz w:val="22"/>
          <w:szCs w:val="22"/>
        </w:rPr>
      </w:pPr>
    </w:p>
    <w:p w:rsidR="00A73FD9" w:rsidRPr="00031DFE" w:rsidRDefault="00A73FD9" w:rsidP="00A73FD9">
      <w:pPr>
        <w:pStyle w:val="Default"/>
        <w:rPr>
          <w:rFonts w:asciiTheme="minorHAnsi" w:hAnsiTheme="minorHAnsi" w:cstheme="minorHAnsi"/>
          <w:sz w:val="22"/>
          <w:szCs w:val="22"/>
        </w:rPr>
      </w:pPr>
      <w:r w:rsidRPr="00031DFE">
        <w:rPr>
          <w:rFonts w:asciiTheme="minorHAnsi" w:hAnsiTheme="minorHAnsi" w:cstheme="minorHAnsi"/>
          <w:b/>
          <w:bCs/>
          <w:sz w:val="22"/>
          <w:szCs w:val="22"/>
        </w:rPr>
        <w:t xml:space="preserve">Skills: </w:t>
      </w:r>
    </w:p>
    <w:p w:rsidR="00DE1197" w:rsidRPr="00031DFE" w:rsidRDefault="00C704DA" w:rsidP="00C704DA">
      <w:pPr>
        <w:pStyle w:val="Default"/>
        <w:numPr>
          <w:ilvl w:val="0"/>
          <w:numId w:val="7"/>
        </w:numPr>
        <w:spacing w:after="51"/>
        <w:ind w:left="426"/>
        <w:rPr>
          <w:rFonts w:asciiTheme="minorHAnsi" w:hAnsiTheme="minorHAnsi" w:cstheme="minorHAnsi"/>
          <w:sz w:val="22"/>
          <w:szCs w:val="22"/>
        </w:rPr>
      </w:pPr>
      <w:r w:rsidRPr="00031DFE">
        <w:rPr>
          <w:rFonts w:asciiTheme="minorHAnsi" w:hAnsiTheme="minorHAnsi" w:cstheme="minorHAnsi"/>
          <w:sz w:val="22"/>
          <w:szCs w:val="22"/>
        </w:rPr>
        <w:t>Good</w:t>
      </w:r>
      <w:r w:rsidR="00DE1197" w:rsidRPr="00031DFE">
        <w:rPr>
          <w:rFonts w:asciiTheme="minorHAnsi" w:hAnsiTheme="minorHAnsi" w:cstheme="minorHAnsi"/>
          <w:sz w:val="22"/>
          <w:szCs w:val="22"/>
        </w:rPr>
        <w:t xml:space="preserve"> planning and project management skills</w:t>
      </w:r>
    </w:p>
    <w:p w:rsidR="00DE1197" w:rsidRPr="00031DFE" w:rsidRDefault="00C704DA" w:rsidP="00C704DA">
      <w:pPr>
        <w:pStyle w:val="Default"/>
        <w:numPr>
          <w:ilvl w:val="0"/>
          <w:numId w:val="7"/>
        </w:numPr>
        <w:spacing w:after="51"/>
        <w:ind w:left="426"/>
        <w:rPr>
          <w:rFonts w:asciiTheme="minorHAnsi" w:hAnsiTheme="minorHAnsi" w:cstheme="minorHAnsi"/>
          <w:sz w:val="22"/>
          <w:szCs w:val="22"/>
        </w:rPr>
      </w:pPr>
      <w:r w:rsidRPr="00031DFE">
        <w:rPr>
          <w:rFonts w:asciiTheme="minorHAnsi" w:hAnsiTheme="minorHAnsi" w:cstheme="minorHAnsi"/>
          <w:sz w:val="22"/>
          <w:szCs w:val="22"/>
        </w:rPr>
        <w:t>Good</w:t>
      </w:r>
      <w:r w:rsidR="00DE1197" w:rsidRPr="00031DFE">
        <w:rPr>
          <w:rFonts w:asciiTheme="minorHAnsi" w:hAnsiTheme="minorHAnsi" w:cstheme="minorHAnsi"/>
          <w:sz w:val="22"/>
          <w:szCs w:val="22"/>
        </w:rPr>
        <w:t xml:space="preserve"> analytical and synthesis skills. </w:t>
      </w:r>
    </w:p>
    <w:p w:rsidR="00A73FD9" w:rsidRPr="00031DFE" w:rsidRDefault="00C704DA" w:rsidP="00C704DA">
      <w:pPr>
        <w:pStyle w:val="Default"/>
        <w:numPr>
          <w:ilvl w:val="0"/>
          <w:numId w:val="7"/>
        </w:numPr>
        <w:spacing w:after="51"/>
        <w:ind w:left="426"/>
        <w:rPr>
          <w:rFonts w:asciiTheme="minorHAnsi" w:hAnsiTheme="minorHAnsi" w:cstheme="minorHAnsi"/>
          <w:sz w:val="22"/>
          <w:szCs w:val="22"/>
        </w:rPr>
      </w:pPr>
      <w:r w:rsidRPr="00031DFE">
        <w:rPr>
          <w:rFonts w:asciiTheme="minorHAnsi" w:hAnsiTheme="minorHAnsi" w:cstheme="minorHAnsi"/>
          <w:sz w:val="22"/>
          <w:szCs w:val="22"/>
        </w:rPr>
        <w:t>Good</w:t>
      </w:r>
      <w:r w:rsidR="00A73FD9" w:rsidRPr="00031DFE">
        <w:rPr>
          <w:rFonts w:asciiTheme="minorHAnsi" w:hAnsiTheme="minorHAnsi" w:cstheme="minorHAnsi"/>
          <w:sz w:val="22"/>
          <w:szCs w:val="22"/>
        </w:rPr>
        <w:t xml:space="preserve"> communication and public presentation skills</w:t>
      </w:r>
      <w:r w:rsidR="00280603" w:rsidRPr="00031DFE">
        <w:rPr>
          <w:rFonts w:asciiTheme="minorHAnsi" w:hAnsiTheme="minorHAnsi" w:cstheme="minorHAnsi"/>
          <w:sz w:val="22"/>
          <w:szCs w:val="22"/>
        </w:rPr>
        <w:t xml:space="preserve"> in English</w:t>
      </w:r>
      <w:r w:rsidR="00A73FD9" w:rsidRPr="00031DFE">
        <w:rPr>
          <w:rFonts w:asciiTheme="minorHAnsi" w:hAnsiTheme="minorHAnsi" w:cstheme="minorHAnsi"/>
          <w:sz w:val="22"/>
          <w:szCs w:val="22"/>
        </w:rPr>
        <w:t xml:space="preserve">. </w:t>
      </w:r>
    </w:p>
    <w:p w:rsidR="00DE1197" w:rsidRPr="00031DFE" w:rsidRDefault="00C704DA" w:rsidP="00C704DA">
      <w:pPr>
        <w:pStyle w:val="Default"/>
        <w:numPr>
          <w:ilvl w:val="0"/>
          <w:numId w:val="7"/>
        </w:numPr>
        <w:spacing w:after="51"/>
        <w:ind w:left="426"/>
        <w:rPr>
          <w:rFonts w:asciiTheme="minorHAnsi" w:hAnsiTheme="minorHAnsi" w:cstheme="minorHAnsi"/>
          <w:sz w:val="22"/>
          <w:szCs w:val="22"/>
        </w:rPr>
      </w:pPr>
      <w:r w:rsidRPr="00031DFE">
        <w:rPr>
          <w:rFonts w:asciiTheme="minorHAnsi" w:hAnsiTheme="minorHAnsi" w:cstheme="minorHAnsi"/>
          <w:sz w:val="22"/>
          <w:szCs w:val="22"/>
        </w:rPr>
        <w:t>Good</w:t>
      </w:r>
      <w:r w:rsidR="00DE1197" w:rsidRPr="00031DFE">
        <w:rPr>
          <w:rFonts w:asciiTheme="minorHAnsi" w:hAnsiTheme="minorHAnsi" w:cstheme="minorHAnsi"/>
          <w:sz w:val="22"/>
          <w:szCs w:val="22"/>
        </w:rPr>
        <w:t xml:space="preserve"> advocacy, lobby, and networking skills with various stakeholders </w:t>
      </w:r>
    </w:p>
    <w:p w:rsidR="003E78A7" w:rsidRPr="00031DFE" w:rsidRDefault="00C704DA" w:rsidP="003E78A7">
      <w:pPr>
        <w:pStyle w:val="Default"/>
        <w:numPr>
          <w:ilvl w:val="0"/>
          <w:numId w:val="7"/>
        </w:numPr>
        <w:spacing w:after="51"/>
        <w:ind w:left="426"/>
        <w:rPr>
          <w:rFonts w:asciiTheme="minorHAnsi" w:hAnsiTheme="minorHAnsi" w:cstheme="minorHAnsi"/>
          <w:sz w:val="22"/>
          <w:szCs w:val="22"/>
        </w:rPr>
      </w:pPr>
      <w:r w:rsidRPr="00031DFE">
        <w:rPr>
          <w:rFonts w:asciiTheme="minorHAnsi" w:hAnsiTheme="minorHAnsi" w:cstheme="minorHAnsi"/>
          <w:sz w:val="22"/>
          <w:szCs w:val="22"/>
        </w:rPr>
        <w:t>Good</w:t>
      </w:r>
      <w:r w:rsidR="00A73FD9" w:rsidRPr="00031DFE">
        <w:rPr>
          <w:rFonts w:asciiTheme="minorHAnsi" w:hAnsiTheme="minorHAnsi" w:cstheme="minorHAnsi"/>
          <w:sz w:val="22"/>
          <w:szCs w:val="22"/>
        </w:rPr>
        <w:t xml:space="preserve"> </w:t>
      </w:r>
      <w:r w:rsidR="00C65FAA" w:rsidRPr="00031DFE">
        <w:rPr>
          <w:rFonts w:asciiTheme="minorHAnsi" w:hAnsiTheme="minorHAnsi" w:cstheme="minorHAnsi"/>
          <w:sz w:val="22"/>
          <w:szCs w:val="22"/>
        </w:rPr>
        <w:t>professional</w:t>
      </w:r>
      <w:r w:rsidR="00A73FD9" w:rsidRPr="00031DFE">
        <w:rPr>
          <w:rFonts w:asciiTheme="minorHAnsi" w:hAnsiTheme="minorHAnsi" w:cstheme="minorHAnsi"/>
          <w:sz w:val="22"/>
          <w:szCs w:val="22"/>
        </w:rPr>
        <w:t xml:space="preserve"> writing </w:t>
      </w:r>
      <w:r w:rsidR="00DE1197" w:rsidRPr="00031DFE">
        <w:rPr>
          <w:rFonts w:asciiTheme="minorHAnsi" w:hAnsiTheme="minorHAnsi" w:cstheme="minorHAnsi"/>
          <w:sz w:val="22"/>
          <w:szCs w:val="22"/>
        </w:rPr>
        <w:t>skills</w:t>
      </w:r>
      <w:r w:rsidR="00280603" w:rsidRPr="00031DFE">
        <w:rPr>
          <w:rFonts w:asciiTheme="minorHAnsi" w:hAnsiTheme="minorHAnsi" w:cstheme="minorHAnsi"/>
          <w:sz w:val="22"/>
          <w:szCs w:val="22"/>
        </w:rPr>
        <w:t xml:space="preserve"> in English</w:t>
      </w:r>
      <w:r w:rsidR="00A73FD9" w:rsidRPr="00031DFE">
        <w:rPr>
          <w:rFonts w:asciiTheme="minorHAnsi" w:hAnsiTheme="minorHAnsi" w:cstheme="minorHAnsi"/>
          <w:sz w:val="22"/>
          <w:szCs w:val="22"/>
        </w:rPr>
        <w:t xml:space="preserve">. </w:t>
      </w:r>
    </w:p>
    <w:p w:rsidR="00A73FD9" w:rsidRPr="00031DFE" w:rsidRDefault="00C65FAA" w:rsidP="00C704DA">
      <w:pPr>
        <w:pStyle w:val="Default"/>
        <w:numPr>
          <w:ilvl w:val="0"/>
          <w:numId w:val="7"/>
        </w:numPr>
        <w:spacing w:after="51"/>
        <w:ind w:left="426"/>
        <w:rPr>
          <w:rFonts w:asciiTheme="minorHAnsi" w:hAnsiTheme="minorHAnsi" w:cstheme="minorHAnsi"/>
          <w:sz w:val="22"/>
          <w:szCs w:val="22"/>
        </w:rPr>
      </w:pPr>
      <w:r w:rsidRPr="00031DFE">
        <w:rPr>
          <w:rFonts w:asciiTheme="minorHAnsi" w:hAnsiTheme="minorHAnsi" w:cstheme="minorHAnsi"/>
          <w:sz w:val="22"/>
          <w:szCs w:val="22"/>
        </w:rPr>
        <w:t>Proficiency in computer</w:t>
      </w:r>
      <w:r w:rsidR="00A73FD9" w:rsidRPr="00031DFE">
        <w:rPr>
          <w:rFonts w:asciiTheme="minorHAnsi" w:hAnsiTheme="minorHAnsi" w:cstheme="minorHAnsi"/>
          <w:sz w:val="22"/>
          <w:szCs w:val="22"/>
        </w:rPr>
        <w:t xml:space="preserve"> </w:t>
      </w:r>
      <w:r w:rsidRPr="00031DFE">
        <w:rPr>
          <w:rFonts w:asciiTheme="minorHAnsi" w:hAnsiTheme="minorHAnsi" w:cstheme="minorHAnsi"/>
          <w:sz w:val="22"/>
          <w:szCs w:val="22"/>
        </w:rPr>
        <w:t>software such as</w:t>
      </w:r>
      <w:r w:rsidR="00A73FD9" w:rsidRPr="00031DFE">
        <w:rPr>
          <w:rFonts w:asciiTheme="minorHAnsi" w:hAnsiTheme="minorHAnsi" w:cstheme="minorHAnsi"/>
          <w:sz w:val="22"/>
          <w:szCs w:val="22"/>
        </w:rPr>
        <w:t xml:space="preserve"> Word, Excel, Power-Point, </w:t>
      </w:r>
      <w:r w:rsidRPr="00031DFE">
        <w:rPr>
          <w:rFonts w:asciiTheme="minorHAnsi" w:hAnsiTheme="minorHAnsi" w:cstheme="minorHAnsi"/>
          <w:sz w:val="22"/>
          <w:szCs w:val="22"/>
        </w:rPr>
        <w:t>and communications, database and other applications</w:t>
      </w:r>
      <w:r w:rsidR="00A73FD9" w:rsidRPr="00031DFE">
        <w:rPr>
          <w:rFonts w:asciiTheme="minorHAnsi" w:hAnsiTheme="minorHAnsi" w:cstheme="minorHAnsi"/>
          <w:sz w:val="22"/>
          <w:szCs w:val="22"/>
        </w:rPr>
        <w:t xml:space="preserve">. </w:t>
      </w:r>
    </w:p>
    <w:p w:rsidR="00280603" w:rsidRPr="00031DFE" w:rsidRDefault="00280603" w:rsidP="00280603">
      <w:pPr>
        <w:pStyle w:val="Default"/>
        <w:spacing w:after="51"/>
        <w:rPr>
          <w:rFonts w:asciiTheme="minorHAnsi" w:hAnsiTheme="minorHAnsi" w:cstheme="minorHAnsi"/>
          <w:sz w:val="22"/>
          <w:szCs w:val="22"/>
        </w:rPr>
      </w:pPr>
    </w:p>
    <w:p w:rsidR="00280603" w:rsidRPr="00031DFE" w:rsidRDefault="00280603" w:rsidP="00280603">
      <w:pPr>
        <w:pStyle w:val="Default"/>
        <w:spacing w:after="51"/>
        <w:rPr>
          <w:rFonts w:asciiTheme="minorHAnsi" w:hAnsiTheme="minorHAnsi" w:cstheme="minorHAnsi"/>
          <w:b/>
          <w:sz w:val="22"/>
          <w:szCs w:val="22"/>
        </w:rPr>
      </w:pPr>
      <w:r w:rsidRPr="00031DFE">
        <w:rPr>
          <w:rFonts w:asciiTheme="minorHAnsi" w:hAnsiTheme="minorHAnsi" w:cstheme="minorHAnsi"/>
          <w:b/>
          <w:sz w:val="22"/>
          <w:szCs w:val="22"/>
        </w:rPr>
        <w:t>Others</w:t>
      </w:r>
    </w:p>
    <w:p w:rsidR="00C65FAA" w:rsidRPr="00031DFE" w:rsidRDefault="00C65FAA" w:rsidP="00C704DA">
      <w:pPr>
        <w:pStyle w:val="Default"/>
        <w:numPr>
          <w:ilvl w:val="0"/>
          <w:numId w:val="15"/>
        </w:numPr>
        <w:tabs>
          <w:tab w:val="clear" w:pos="720"/>
        </w:tabs>
        <w:spacing w:after="51"/>
        <w:ind w:left="426"/>
        <w:rPr>
          <w:rFonts w:asciiTheme="minorHAnsi" w:hAnsiTheme="minorHAnsi" w:cstheme="minorHAnsi"/>
          <w:sz w:val="22"/>
          <w:szCs w:val="22"/>
        </w:rPr>
      </w:pPr>
      <w:r w:rsidRPr="00031DFE">
        <w:rPr>
          <w:rFonts w:asciiTheme="minorHAnsi" w:hAnsiTheme="minorHAnsi" w:cstheme="minorHAnsi"/>
          <w:sz w:val="22"/>
          <w:szCs w:val="22"/>
        </w:rPr>
        <w:t>Willingness to work from home, with regular team coordination schedules (25%)</w:t>
      </w:r>
    </w:p>
    <w:p w:rsidR="00C65FAA" w:rsidRPr="00031DFE" w:rsidRDefault="00C65FAA" w:rsidP="00C704DA">
      <w:pPr>
        <w:pStyle w:val="Default"/>
        <w:numPr>
          <w:ilvl w:val="0"/>
          <w:numId w:val="15"/>
        </w:numPr>
        <w:tabs>
          <w:tab w:val="clear" w:pos="720"/>
        </w:tabs>
        <w:spacing w:after="51"/>
        <w:ind w:left="426"/>
        <w:rPr>
          <w:rFonts w:asciiTheme="minorHAnsi" w:hAnsiTheme="minorHAnsi" w:cstheme="minorHAnsi"/>
          <w:sz w:val="22"/>
          <w:szCs w:val="22"/>
        </w:rPr>
      </w:pPr>
      <w:r w:rsidRPr="00031DFE">
        <w:rPr>
          <w:rFonts w:asciiTheme="minorHAnsi" w:hAnsiTheme="minorHAnsi" w:cstheme="minorHAnsi"/>
          <w:sz w:val="22"/>
          <w:szCs w:val="22"/>
        </w:rPr>
        <w:t>Willingness to work at the East Asia hub in Bangkok for team coordination and supervision (25%)</w:t>
      </w:r>
    </w:p>
    <w:p w:rsidR="00A73FD9" w:rsidRPr="00031DFE" w:rsidRDefault="00280603" w:rsidP="00C704DA">
      <w:pPr>
        <w:pStyle w:val="Default"/>
        <w:numPr>
          <w:ilvl w:val="0"/>
          <w:numId w:val="15"/>
        </w:numPr>
        <w:tabs>
          <w:tab w:val="clear" w:pos="720"/>
        </w:tabs>
        <w:spacing w:after="51"/>
        <w:ind w:left="426"/>
        <w:rPr>
          <w:rFonts w:asciiTheme="minorHAnsi" w:hAnsiTheme="minorHAnsi" w:cstheme="minorHAnsi"/>
          <w:sz w:val="22"/>
          <w:szCs w:val="22"/>
        </w:rPr>
      </w:pPr>
      <w:r w:rsidRPr="00031DFE">
        <w:rPr>
          <w:rFonts w:asciiTheme="minorHAnsi" w:hAnsiTheme="minorHAnsi" w:cstheme="minorHAnsi"/>
          <w:sz w:val="22"/>
          <w:szCs w:val="22"/>
        </w:rPr>
        <w:t>Willingness to travel throughout Northeast and Southeast Asia</w:t>
      </w:r>
      <w:r w:rsidR="006873E5" w:rsidRPr="00031DFE">
        <w:rPr>
          <w:rFonts w:asciiTheme="minorHAnsi" w:hAnsiTheme="minorHAnsi" w:cstheme="minorHAnsi"/>
          <w:sz w:val="22"/>
          <w:szCs w:val="22"/>
        </w:rPr>
        <w:t xml:space="preserve">, </w:t>
      </w:r>
      <w:r w:rsidRPr="00031DFE">
        <w:rPr>
          <w:rFonts w:asciiTheme="minorHAnsi" w:hAnsiTheme="minorHAnsi" w:cstheme="minorHAnsi"/>
          <w:sz w:val="22"/>
          <w:szCs w:val="22"/>
        </w:rPr>
        <w:t>and other countries and regions when warranted</w:t>
      </w:r>
      <w:r w:rsidR="006873E5" w:rsidRPr="00031DFE">
        <w:rPr>
          <w:rFonts w:asciiTheme="minorHAnsi" w:hAnsiTheme="minorHAnsi" w:cstheme="minorHAnsi"/>
          <w:sz w:val="22"/>
          <w:szCs w:val="22"/>
        </w:rPr>
        <w:t xml:space="preserve"> for project work (40-50%)</w:t>
      </w:r>
    </w:p>
    <w:p w:rsidR="00280603" w:rsidRPr="00031DFE" w:rsidRDefault="00280603" w:rsidP="00C704DA">
      <w:pPr>
        <w:pStyle w:val="Default"/>
        <w:numPr>
          <w:ilvl w:val="0"/>
          <w:numId w:val="15"/>
        </w:numPr>
        <w:tabs>
          <w:tab w:val="clear" w:pos="720"/>
        </w:tabs>
        <w:spacing w:after="51"/>
        <w:ind w:left="426"/>
        <w:rPr>
          <w:rFonts w:asciiTheme="minorHAnsi" w:hAnsiTheme="minorHAnsi" w:cstheme="minorHAnsi"/>
          <w:sz w:val="22"/>
          <w:szCs w:val="22"/>
        </w:rPr>
      </w:pPr>
      <w:r w:rsidRPr="00031DFE">
        <w:rPr>
          <w:rFonts w:asciiTheme="minorHAnsi" w:hAnsiTheme="minorHAnsi" w:cstheme="minorHAnsi"/>
          <w:sz w:val="22"/>
          <w:szCs w:val="22"/>
        </w:rPr>
        <w:t xml:space="preserve">Willingness to work in conflict </w:t>
      </w:r>
      <w:r w:rsidR="006873E5" w:rsidRPr="00031DFE">
        <w:rPr>
          <w:rFonts w:asciiTheme="minorHAnsi" w:hAnsiTheme="minorHAnsi" w:cstheme="minorHAnsi"/>
          <w:sz w:val="22"/>
          <w:szCs w:val="22"/>
        </w:rPr>
        <w:t xml:space="preserve">or high security </w:t>
      </w:r>
      <w:r w:rsidRPr="00031DFE">
        <w:rPr>
          <w:rFonts w:asciiTheme="minorHAnsi" w:hAnsiTheme="minorHAnsi" w:cstheme="minorHAnsi"/>
          <w:sz w:val="22"/>
          <w:szCs w:val="22"/>
        </w:rPr>
        <w:t>environments</w:t>
      </w:r>
    </w:p>
    <w:p w:rsidR="00280603" w:rsidRPr="00031DFE" w:rsidRDefault="00280603" w:rsidP="00280603">
      <w:pPr>
        <w:pStyle w:val="Default"/>
        <w:spacing w:after="51"/>
        <w:ind w:left="720"/>
        <w:rPr>
          <w:rFonts w:asciiTheme="minorHAnsi" w:hAnsiTheme="minorHAnsi" w:cstheme="minorHAnsi"/>
          <w:sz w:val="22"/>
          <w:szCs w:val="22"/>
        </w:rPr>
      </w:pPr>
    </w:p>
    <w:p w:rsidR="00A73FD9" w:rsidRPr="00031DFE" w:rsidRDefault="00A73FD9" w:rsidP="00A73FD9">
      <w:pPr>
        <w:pStyle w:val="Default"/>
        <w:rPr>
          <w:rFonts w:asciiTheme="minorHAnsi" w:hAnsiTheme="minorHAnsi" w:cstheme="minorHAnsi"/>
          <w:sz w:val="22"/>
          <w:szCs w:val="22"/>
        </w:rPr>
      </w:pPr>
      <w:r w:rsidRPr="00031DFE">
        <w:rPr>
          <w:rFonts w:asciiTheme="minorHAnsi" w:hAnsiTheme="minorHAnsi" w:cstheme="minorHAnsi"/>
          <w:b/>
          <w:bCs/>
          <w:sz w:val="22"/>
          <w:szCs w:val="22"/>
        </w:rPr>
        <w:t xml:space="preserve">Application Procedure: </w:t>
      </w:r>
    </w:p>
    <w:p w:rsidR="00DE1197" w:rsidRPr="00031DFE" w:rsidRDefault="00A73FD9" w:rsidP="00A73FD9">
      <w:pPr>
        <w:rPr>
          <w:rFonts w:cstheme="minorHAnsi"/>
        </w:rPr>
      </w:pPr>
      <w:r w:rsidRPr="00031DFE">
        <w:rPr>
          <w:rFonts w:cstheme="minorHAnsi"/>
        </w:rPr>
        <w:t xml:space="preserve">Those interested in applying for </w:t>
      </w:r>
      <w:r w:rsidR="00DE1197" w:rsidRPr="00031DFE">
        <w:rPr>
          <w:rFonts w:cstheme="minorHAnsi"/>
        </w:rPr>
        <w:t xml:space="preserve">the position of Programme </w:t>
      </w:r>
      <w:r w:rsidR="00DA1EA4" w:rsidRPr="00031DFE">
        <w:rPr>
          <w:rFonts w:cstheme="minorHAnsi"/>
        </w:rPr>
        <w:t>Manager</w:t>
      </w:r>
      <w:r w:rsidR="00DE1197" w:rsidRPr="00031DFE">
        <w:rPr>
          <w:rFonts w:cstheme="minorHAnsi"/>
        </w:rPr>
        <w:t xml:space="preserve"> of I4C East Asia</w:t>
      </w:r>
      <w:r w:rsidRPr="00031DFE">
        <w:rPr>
          <w:rFonts w:cstheme="minorHAnsi"/>
        </w:rPr>
        <w:t xml:space="preserve"> </w:t>
      </w:r>
      <w:r w:rsidR="00DE1197" w:rsidRPr="00031DFE">
        <w:rPr>
          <w:rFonts w:cstheme="minorHAnsi"/>
        </w:rPr>
        <w:t xml:space="preserve">should </w:t>
      </w:r>
      <w:r w:rsidRPr="00031DFE">
        <w:rPr>
          <w:rFonts w:cstheme="minorHAnsi"/>
        </w:rPr>
        <w:t xml:space="preserve">send </w:t>
      </w:r>
      <w:r w:rsidR="00DE1197" w:rsidRPr="00031DFE">
        <w:rPr>
          <w:rFonts w:cstheme="minorHAnsi"/>
        </w:rPr>
        <w:t>their</w:t>
      </w:r>
      <w:r w:rsidRPr="00031DFE">
        <w:rPr>
          <w:rFonts w:cstheme="minorHAnsi"/>
        </w:rPr>
        <w:t xml:space="preserve"> </w:t>
      </w:r>
      <w:r w:rsidRPr="00031DFE">
        <w:rPr>
          <w:rFonts w:cstheme="minorHAnsi"/>
          <w:i/>
        </w:rPr>
        <w:t>resume and a cover letter</w:t>
      </w:r>
      <w:r w:rsidRPr="00031DFE">
        <w:rPr>
          <w:rFonts w:cstheme="minorHAnsi"/>
        </w:rPr>
        <w:t xml:space="preserve"> indicating </w:t>
      </w:r>
      <w:r w:rsidR="00DE1197" w:rsidRPr="00031DFE">
        <w:rPr>
          <w:rFonts w:cstheme="minorHAnsi"/>
        </w:rPr>
        <w:t>their</w:t>
      </w:r>
      <w:r w:rsidRPr="00031DFE">
        <w:rPr>
          <w:rFonts w:cstheme="minorHAnsi"/>
        </w:rPr>
        <w:t xml:space="preserve"> reason of interest and background </w:t>
      </w:r>
      <w:r w:rsidR="00DE1197" w:rsidRPr="00031DFE">
        <w:rPr>
          <w:rFonts w:cstheme="minorHAnsi"/>
        </w:rPr>
        <w:t xml:space="preserve">on or </w:t>
      </w:r>
      <w:r w:rsidR="00A45B6F" w:rsidRPr="00031DFE">
        <w:rPr>
          <w:rFonts w:cstheme="minorHAnsi"/>
        </w:rPr>
        <w:t xml:space="preserve">before the deadline of </w:t>
      </w:r>
      <w:r w:rsidR="00DA1EA4" w:rsidRPr="00031DFE">
        <w:rPr>
          <w:rFonts w:cstheme="minorHAnsi"/>
          <w:b/>
        </w:rPr>
        <w:t>15</w:t>
      </w:r>
      <w:r w:rsidR="00DE1197" w:rsidRPr="00031DFE">
        <w:rPr>
          <w:rFonts w:cstheme="minorHAnsi"/>
          <w:b/>
        </w:rPr>
        <w:t xml:space="preserve"> </w:t>
      </w:r>
      <w:r w:rsidR="00DA1EA4" w:rsidRPr="00031DFE">
        <w:rPr>
          <w:rFonts w:cstheme="minorHAnsi"/>
          <w:b/>
        </w:rPr>
        <w:t xml:space="preserve">January 2017 </w:t>
      </w:r>
      <w:r w:rsidRPr="00031DFE">
        <w:rPr>
          <w:rFonts w:cstheme="minorHAnsi"/>
          <w:b/>
        </w:rPr>
        <w:t>(</w:t>
      </w:r>
      <w:r w:rsidR="00DA1EA4" w:rsidRPr="00031DFE">
        <w:rPr>
          <w:rFonts w:cstheme="minorHAnsi"/>
          <w:b/>
        </w:rPr>
        <w:t>Bangkok</w:t>
      </w:r>
      <w:r w:rsidRPr="00031DFE">
        <w:rPr>
          <w:rFonts w:cstheme="minorHAnsi"/>
          <w:b/>
        </w:rPr>
        <w:t xml:space="preserve"> Time</w:t>
      </w:r>
      <w:r w:rsidR="00DA1EA4" w:rsidRPr="00031DFE">
        <w:rPr>
          <w:rFonts w:cstheme="minorHAnsi"/>
          <w:b/>
        </w:rPr>
        <w:t xml:space="preserve"> UTC+7</w:t>
      </w:r>
      <w:r w:rsidRPr="00031DFE">
        <w:rPr>
          <w:rFonts w:cstheme="minorHAnsi"/>
          <w:b/>
        </w:rPr>
        <w:t>)</w:t>
      </w:r>
      <w:r w:rsidR="00DE1197" w:rsidRPr="00031DFE">
        <w:rPr>
          <w:rFonts w:cstheme="minorHAnsi"/>
        </w:rPr>
        <w:t xml:space="preserve"> addressed to: </w:t>
      </w:r>
    </w:p>
    <w:p w:rsidR="00A45B6F" w:rsidRPr="00031DFE" w:rsidRDefault="00A45B6F" w:rsidP="00A73FD9">
      <w:pPr>
        <w:rPr>
          <w:rFonts w:cstheme="minorHAnsi"/>
        </w:rPr>
      </w:pPr>
    </w:p>
    <w:p w:rsidR="00DE1197" w:rsidRPr="00031DFE" w:rsidRDefault="00DE1197" w:rsidP="00A73FD9">
      <w:pPr>
        <w:rPr>
          <w:rFonts w:cstheme="minorHAnsi"/>
          <w:b/>
        </w:rPr>
      </w:pPr>
      <w:r w:rsidRPr="00031DFE">
        <w:rPr>
          <w:rFonts w:cstheme="minorHAnsi"/>
          <w:b/>
        </w:rPr>
        <w:t xml:space="preserve">The </w:t>
      </w:r>
      <w:r w:rsidR="00DA1EA4" w:rsidRPr="00031DFE">
        <w:rPr>
          <w:rFonts w:cstheme="minorHAnsi"/>
          <w:b/>
        </w:rPr>
        <w:t>Programme Director</w:t>
      </w:r>
    </w:p>
    <w:p w:rsidR="00DA1EA4" w:rsidRPr="00031DFE" w:rsidRDefault="00DA1EA4" w:rsidP="00A73FD9">
      <w:pPr>
        <w:rPr>
          <w:rFonts w:cstheme="minorHAnsi"/>
          <w:b/>
        </w:rPr>
      </w:pPr>
      <w:r w:rsidRPr="00031DFE">
        <w:rPr>
          <w:rFonts w:cstheme="minorHAnsi"/>
          <w:b/>
        </w:rPr>
        <w:t>Innovations for Change--East Asia</w:t>
      </w:r>
    </w:p>
    <w:p w:rsidR="00A45B6F" w:rsidRPr="00031DFE" w:rsidRDefault="00CC280C" w:rsidP="00A45B6F">
      <w:pPr>
        <w:rPr>
          <w:rFonts w:cstheme="minorHAnsi"/>
          <w:b/>
        </w:rPr>
      </w:pPr>
      <w:hyperlink r:id="rId8" w:history="1">
        <w:r w:rsidR="00DA1EA4" w:rsidRPr="00031DFE">
          <w:rPr>
            <w:rStyle w:val="Hyperlink"/>
            <w:rFonts w:cstheme="minorHAnsi"/>
            <w:b/>
          </w:rPr>
          <w:t>csii.easia@gmail.com</w:t>
        </w:r>
      </w:hyperlink>
      <w:r w:rsidR="00DE1197" w:rsidRPr="00031DFE">
        <w:rPr>
          <w:rFonts w:cstheme="minorHAnsi"/>
          <w:b/>
        </w:rPr>
        <w:t xml:space="preserve"> </w:t>
      </w:r>
    </w:p>
    <w:p w:rsidR="00A45B6F" w:rsidRPr="00031DFE" w:rsidRDefault="00A45B6F" w:rsidP="00A45B6F">
      <w:pPr>
        <w:rPr>
          <w:rFonts w:cstheme="minorHAnsi"/>
          <w:b/>
        </w:rPr>
      </w:pPr>
    </w:p>
    <w:p w:rsidR="00DE1197" w:rsidRPr="00031DFE" w:rsidRDefault="00A45B6F" w:rsidP="00A45B6F">
      <w:pPr>
        <w:rPr>
          <w:rFonts w:cstheme="minorHAnsi"/>
          <w:b/>
        </w:rPr>
      </w:pPr>
      <w:r w:rsidRPr="00031DFE">
        <w:rPr>
          <w:rFonts w:cstheme="minorHAnsi"/>
        </w:rPr>
        <w:t>O</w:t>
      </w:r>
      <w:r w:rsidR="00DE1197" w:rsidRPr="00031DFE">
        <w:rPr>
          <w:rFonts w:cstheme="minorHAnsi"/>
        </w:rPr>
        <w:t xml:space="preserve">nline interviews </w:t>
      </w:r>
      <w:r w:rsidR="00A73FD9" w:rsidRPr="00031DFE">
        <w:rPr>
          <w:rFonts w:cstheme="minorHAnsi"/>
        </w:rPr>
        <w:t>for short listed candidates</w:t>
      </w:r>
      <w:r w:rsidR="00DE1197" w:rsidRPr="00031DFE">
        <w:rPr>
          <w:rFonts w:cstheme="minorHAnsi"/>
        </w:rPr>
        <w:t xml:space="preserve"> will be conducted</w:t>
      </w:r>
      <w:r w:rsidR="00A73FD9" w:rsidRPr="00031DFE">
        <w:rPr>
          <w:rFonts w:cstheme="minorHAnsi"/>
        </w:rPr>
        <w:t xml:space="preserve"> </w:t>
      </w:r>
      <w:r w:rsidR="00DE1197" w:rsidRPr="00031DFE">
        <w:rPr>
          <w:rFonts w:cstheme="minorHAnsi"/>
        </w:rPr>
        <w:t xml:space="preserve">on </w:t>
      </w:r>
      <w:r w:rsidR="00DA1EA4" w:rsidRPr="00031DFE">
        <w:rPr>
          <w:rFonts w:cstheme="minorHAnsi"/>
        </w:rPr>
        <w:t>19-20 January 2017</w:t>
      </w:r>
      <w:r w:rsidR="00DE1197" w:rsidRPr="00031DFE">
        <w:rPr>
          <w:rFonts w:eastAsia="Times New Roman" w:cstheme="minorHAnsi"/>
          <w:lang w:val="en-GB" w:eastAsia="en-SG"/>
        </w:rPr>
        <w:t>.</w:t>
      </w:r>
    </w:p>
    <w:p w:rsidR="00DE1197" w:rsidRPr="00031DFE" w:rsidRDefault="00A45B6F" w:rsidP="00DE1197">
      <w:pPr>
        <w:spacing w:before="100" w:beforeAutospacing="1" w:after="100" w:afterAutospacing="1"/>
        <w:rPr>
          <w:rFonts w:eastAsia="Times New Roman" w:cstheme="minorHAnsi"/>
          <w:lang w:eastAsia="en-SG"/>
        </w:rPr>
      </w:pPr>
      <w:r w:rsidRPr="00031DFE">
        <w:rPr>
          <w:rFonts w:eastAsia="Times New Roman" w:cstheme="minorHAnsi"/>
          <w:lang w:val="en-GB" w:eastAsia="en-SG"/>
        </w:rPr>
        <w:t xml:space="preserve">Announcement of the chosen candidate shall be made on </w:t>
      </w:r>
      <w:r w:rsidR="00DA1EA4" w:rsidRPr="00031DFE">
        <w:rPr>
          <w:rFonts w:eastAsia="Times New Roman" w:cstheme="minorHAnsi"/>
          <w:lang w:val="en-GB" w:eastAsia="en-SG"/>
        </w:rPr>
        <w:t>23</w:t>
      </w:r>
      <w:r w:rsidRPr="00031DFE">
        <w:rPr>
          <w:rFonts w:eastAsia="Times New Roman" w:cstheme="minorHAnsi"/>
          <w:lang w:val="en-GB" w:eastAsia="en-SG"/>
        </w:rPr>
        <w:t xml:space="preserve"> January 2017.</w:t>
      </w:r>
    </w:p>
    <w:p w:rsidR="00A63CF5" w:rsidRPr="00031DFE" w:rsidRDefault="00A63CF5" w:rsidP="00A73FD9">
      <w:pPr>
        <w:rPr>
          <w:rFonts w:cstheme="minorHAnsi"/>
        </w:rPr>
      </w:pPr>
    </w:p>
    <w:sectPr w:rsidR="00A63CF5" w:rsidRPr="00031DFE" w:rsidSect="00984D84">
      <w:footerReference w:type="default" r:id="rId9"/>
      <w:headerReference w:type="first" r:id="rId10"/>
      <w:pgSz w:w="11906" w:h="16838" w:code="9"/>
      <w:pgMar w:top="1440" w:right="1440" w:bottom="1440" w:left="1440" w:header="113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80C" w:rsidRDefault="00CC280C" w:rsidP="007A1B33">
      <w:r>
        <w:separator/>
      </w:r>
    </w:p>
  </w:endnote>
  <w:endnote w:type="continuationSeparator" w:id="0">
    <w:p w:rsidR="00CC280C" w:rsidRDefault="00CC280C" w:rsidP="007A1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9085649"/>
      <w:docPartObj>
        <w:docPartGallery w:val="Page Numbers (Bottom of Page)"/>
        <w:docPartUnique/>
      </w:docPartObj>
    </w:sdtPr>
    <w:sdtEndPr>
      <w:rPr>
        <w:noProof/>
      </w:rPr>
    </w:sdtEndPr>
    <w:sdtContent>
      <w:p w:rsidR="007A1B33" w:rsidRDefault="007A1B33">
        <w:pPr>
          <w:pStyle w:val="Footer"/>
          <w:jc w:val="center"/>
        </w:pPr>
        <w:r>
          <w:fldChar w:fldCharType="begin"/>
        </w:r>
        <w:r>
          <w:instrText xml:space="preserve"> PAGE   \* MERGEFORMAT </w:instrText>
        </w:r>
        <w:r>
          <w:fldChar w:fldCharType="separate"/>
        </w:r>
        <w:r w:rsidR="006A771F">
          <w:rPr>
            <w:noProof/>
          </w:rPr>
          <w:t>2</w:t>
        </w:r>
        <w:r>
          <w:rPr>
            <w:noProof/>
          </w:rPr>
          <w:fldChar w:fldCharType="end"/>
        </w:r>
      </w:p>
    </w:sdtContent>
  </w:sdt>
  <w:p w:rsidR="007A1B33" w:rsidRDefault="007A1B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80C" w:rsidRDefault="00CC280C" w:rsidP="007A1B33">
      <w:r>
        <w:separator/>
      </w:r>
    </w:p>
  </w:footnote>
  <w:footnote w:type="continuationSeparator" w:id="0">
    <w:p w:rsidR="00CC280C" w:rsidRDefault="00CC280C" w:rsidP="007A1B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B33" w:rsidRDefault="007A1B33" w:rsidP="007A1B33">
    <w:pPr>
      <w:pStyle w:val="Header"/>
      <w:jc w:val="center"/>
    </w:pPr>
    <w:r>
      <w:rPr>
        <w:noProof/>
        <w:lang w:eastAsia="en-SG"/>
      </w:rPr>
      <w:drawing>
        <wp:inline distT="0" distB="0" distL="0" distR="0">
          <wp:extent cx="4122420" cy="1444160"/>
          <wp:effectExtent l="171450" t="171450" r="373380" b="3657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Picture.bmp"/>
                  <pic:cNvPicPr/>
                </pic:nvPicPr>
                <pic:blipFill>
                  <a:blip r:embed="rId1">
                    <a:extLst>
                      <a:ext uri="{28A0092B-C50C-407E-A947-70E740481C1C}">
                        <a14:useLocalDpi xmlns:a14="http://schemas.microsoft.com/office/drawing/2010/main" val="0"/>
                      </a:ext>
                    </a:extLst>
                  </a:blip>
                  <a:stretch>
                    <a:fillRect/>
                  </a:stretch>
                </pic:blipFill>
                <pic:spPr>
                  <a:xfrm>
                    <a:off x="0" y="0"/>
                    <a:ext cx="4122778" cy="1444285"/>
                  </a:xfrm>
                  <a:prstGeom prst="rect">
                    <a:avLst/>
                  </a:prstGeom>
                  <a:ln>
                    <a:noFill/>
                  </a:ln>
                  <a:effectLst>
                    <a:outerShdw blurRad="292100" dist="139700" dir="2700000" algn="tl" rotWithShape="0">
                      <a:srgbClr val="333333">
                        <a:alpha val="65000"/>
                      </a:srgbClr>
                    </a:outerShdw>
                  </a:effec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10F4"/>
    <w:multiLevelType w:val="hybridMultilevel"/>
    <w:tmpl w:val="7BBEC48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09C8775E"/>
    <w:multiLevelType w:val="hybridMultilevel"/>
    <w:tmpl w:val="4BA8C354"/>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nsid w:val="1A502167"/>
    <w:multiLevelType w:val="multilevel"/>
    <w:tmpl w:val="39246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636350"/>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021394"/>
    <w:multiLevelType w:val="hybridMultilevel"/>
    <w:tmpl w:val="717630D6"/>
    <w:lvl w:ilvl="0" w:tplc="48090001">
      <w:start w:val="1"/>
      <w:numFmt w:val="bullet"/>
      <w:lvlText w:val=""/>
      <w:lvlJc w:val="left"/>
      <w:pPr>
        <w:ind w:left="780" w:hanging="360"/>
      </w:pPr>
      <w:rPr>
        <w:rFonts w:ascii="Symbol" w:hAnsi="Symbol" w:hint="default"/>
      </w:rPr>
    </w:lvl>
    <w:lvl w:ilvl="1" w:tplc="48090003" w:tentative="1">
      <w:start w:val="1"/>
      <w:numFmt w:val="bullet"/>
      <w:lvlText w:val="o"/>
      <w:lvlJc w:val="left"/>
      <w:pPr>
        <w:ind w:left="1500" w:hanging="360"/>
      </w:pPr>
      <w:rPr>
        <w:rFonts w:ascii="Courier New" w:hAnsi="Courier New" w:cs="Courier New" w:hint="default"/>
      </w:rPr>
    </w:lvl>
    <w:lvl w:ilvl="2" w:tplc="48090005" w:tentative="1">
      <w:start w:val="1"/>
      <w:numFmt w:val="bullet"/>
      <w:lvlText w:val=""/>
      <w:lvlJc w:val="left"/>
      <w:pPr>
        <w:ind w:left="2220" w:hanging="360"/>
      </w:pPr>
      <w:rPr>
        <w:rFonts w:ascii="Wingdings" w:hAnsi="Wingdings" w:hint="default"/>
      </w:rPr>
    </w:lvl>
    <w:lvl w:ilvl="3" w:tplc="48090001" w:tentative="1">
      <w:start w:val="1"/>
      <w:numFmt w:val="bullet"/>
      <w:lvlText w:val=""/>
      <w:lvlJc w:val="left"/>
      <w:pPr>
        <w:ind w:left="2940" w:hanging="360"/>
      </w:pPr>
      <w:rPr>
        <w:rFonts w:ascii="Symbol" w:hAnsi="Symbol" w:hint="default"/>
      </w:rPr>
    </w:lvl>
    <w:lvl w:ilvl="4" w:tplc="48090003" w:tentative="1">
      <w:start w:val="1"/>
      <w:numFmt w:val="bullet"/>
      <w:lvlText w:val="o"/>
      <w:lvlJc w:val="left"/>
      <w:pPr>
        <w:ind w:left="3660" w:hanging="360"/>
      </w:pPr>
      <w:rPr>
        <w:rFonts w:ascii="Courier New" w:hAnsi="Courier New" w:cs="Courier New" w:hint="default"/>
      </w:rPr>
    </w:lvl>
    <w:lvl w:ilvl="5" w:tplc="48090005" w:tentative="1">
      <w:start w:val="1"/>
      <w:numFmt w:val="bullet"/>
      <w:lvlText w:val=""/>
      <w:lvlJc w:val="left"/>
      <w:pPr>
        <w:ind w:left="4380" w:hanging="360"/>
      </w:pPr>
      <w:rPr>
        <w:rFonts w:ascii="Wingdings" w:hAnsi="Wingdings" w:hint="default"/>
      </w:rPr>
    </w:lvl>
    <w:lvl w:ilvl="6" w:tplc="48090001" w:tentative="1">
      <w:start w:val="1"/>
      <w:numFmt w:val="bullet"/>
      <w:lvlText w:val=""/>
      <w:lvlJc w:val="left"/>
      <w:pPr>
        <w:ind w:left="5100" w:hanging="360"/>
      </w:pPr>
      <w:rPr>
        <w:rFonts w:ascii="Symbol" w:hAnsi="Symbol" w:hint="default"/>
      </w:rPr>
    </w:lvl>
    <w:lvl w:ilvl="7" w:tplc="48090003" w:tentative="1">
      <w:start w:val="1"/>
      <w:numFmt w:val="bullet"/>
      <w:lvlText w:val="o"/>
      <w:lvlJc w:val="left"/>
      <w:pPr>
        <w:ind w:left="5820" w:hanging="360"/>
      </w:pPr>
      <w:rPr>
        <w:rFonts w:ascii="Courier New" w:hAnsi="Courier New" w:cs="Courier New" w:hint="default"/>
      </w:rPr>
    </w:lvl>
    <w:lvl w:ilvl="8" w:tplc="48090005" w:tentative="1">
      <w:start w:val="1"/>
      <w:numFmt w:val="bullet"/>
      <w:lvlText w:val=""/>
      <w:lvlJc w:val="left"/>
      <w:pPr>
        <w:ind w:left="6540" w:hanging="360"/>
      </w:pPr>
      <w:rPr>
        <w:rFonts w:ascii="Wingdings" w:hAnsi="Wingdings" w:hint="default"/>
      </w:rPr>
    </w:lvl>
  </w:abstractNum>
  <w:abstractNum w:abstractNumId="5">
    <w:nsid w:val="21EF7329"/>
    <w:multiLevelType w:val="hybridMultilevel"/>
    <w:tmpl w:val="82DA7D06"/>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nsid w:val="2B4663EC"/>
    <w:multiLevelType w:val="hybridMultilevel"/>
    <w:tmpl w:val="A0F8E754"/>
    <w:lvl w:ilvl="0" w:tplc="0DACD7C8">
      <w:start w:val="2"/>
      <w:numFmt w:val="decimal"/>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7">
    <w:nsid w:val="33783AC6"/>
    <w:multiLevelType w:val="hybridMultilevel"/>
    <w:tmpl w:val="E9EE0A68"/>
    <w:lvl w:ilvl="0" w:tplc="48090001">
      <w:start w:val="1"/>
      <w:numFmt w:val="bullet"/>
      <w:lvlText w:val=""/>
      <w:lvlJc w:val="left"/>
      <w:pPr>
        <w:ind w:left="780" w:hanging="360"/>
      </w:pPr>
      <w:rPr>
        <w:rFonts w:ascii="Symbol" w:hAnsi="Symbol" w:hint="default"/>
      </w:rPr>
    </w:lvl>
    <w:lvl w:ilvl="1" w:tplc="48090003" w:tentative="1">
      <w:start w:val="1"/>
      <w:numFmt w:val="bullet"/>
      <w:lvlText w:val="o"/>
      <w:lvlJc w:val="left"/>
      <w:pPr>
        <w:ind w:left="1500" w:hanging="360"/>
      </w:pPr>
      <w:rPr>
        <w:rFonts w:ascii="Courier New" w:hAnsi="Courier New" w:cs="Courier New" w:hint="default"/>
      </w:rPr>
    </w:lvl>
    <w:lvl w:ilvl="2" w:tplc="48090005" w:tentative="1">
      <w:start w:val="1"/>
      <w:numFmt w:val="bullet"/>
      <w:lvlText w:val=""/>
      <w:lvlJc w:val="left"/>
      <w:pPr>
        <w:ind w:left="2220" w:hanging="360"/>
      </w:pPr>
      <w:rPr>
        <w:rFonts w:ascii="Wingdings" w:hAnsi="Wingdings" w:hint="default"/>
      </w:rPr>
    </w:lvl>
    <w:lvl w:ilvl="3" w:tplc="48090001" w:tentative="1">
      <w:start w:val="1"/>
      <w:numFmt w:val="bullet"/>
      <w:lvlText w:val=""/>
      <w:lvlJc w:val="left"/>
      <w:pPr>
        <w:ind w:left="2940" w:hanging="360"/>
      </w:pPr>
      <w:rPr>
        <w:rFonts w:ascii="Symbol" w:hAnsi="Symbol" w:hint="default"/>
      </w:rPr>
    </w:lvl>
    <w:lvl w:ilvl="4" w:tplc="48090003" w:tentative="1">
      <w:start w:val="1"/>
      <w:numFmt w:val="bullet"/>
      <w:lvlText w:val="o"/>
      <w:lvlJc w:val="left"/>
      <w:pPr>
        <w:ind w:left="3660" w:hanging="360"/>
      </w:pPr>
      <w:rPr>
        <w:rFonts w:ascii="Courier New" w:hAnsi="Courier New" w:cs="Courier New" w:hint="default"/>
      </w:rPr>
    </w:lvl>
    <w:lvl w:ilvl="5" w:tplc="48090005" w:tentative="1">
      <w:start w:val="1"/>
      <w:numFmt w:val="bullet"/>
      <w:lvlText w:val=""/>
      <w:lvlJc w:val="left"/>
      <w:pPr>
        <w:ind w:left="4380" w:hanging="360"/>
      </w:pPr>
      <w:rPr>
        <w:rFonts w:ascii="Wingdings" w:hAnsi="Wingdings" w:hint="default"/>
      </w:rPr>
    </w:lvl>
    <w:lvl w:ilvl="6" w:tplc="48090001" w:tentative="1">
      <w:start w:val="1"/>
      <w:numFmt w:val="bullet"/>
      <w:lvlText w:val=""/>
      <w:lvlJc w:val="left"/>
      <w:pPr>
        <w:ind w:left="5100" w:hanging="360"/>
      </w:pPr>
      <w:rPr>
        <w:rFonts w:ascii="Symbol" w:hAnsi="Symbol" w:hint="default"/>
      </w:rPr>
    </w:lvl>
    <w:lvl w:ilvl="7" w:tplc="48090003" w:tentative="1">
      <w:start w:val="1"/>
      <w:numFmt w:val="bullet"/>
      <w:lvlText w:val="o"/>
      <w:lvlJc w:val="left"/>
      <w:pPr>
        <w:ind w:left="5820" w:hanging="360"/>
      </w:pPr>
      <w:rPr>
        <w:rFonts w:ascii="Courier New" w:hAnsi="Courier New" w:cs="Courier New" w:hint="default"/>
      </w:rPr>
    </w:lvl>
    <w:lvl w:ilvl="8" w:tplc="48090005" w:tentative="1">
      <w:start w:val="1"/>
      <w:numFmt w:val="bullet"/>
      <w:lvlText w:val=""/>
      <w:lvlJc w:val="left"/>
      <w:pPr>
        <w:ind w:left="6540" w:hanging="360"/>
      </w:pPr>
      <w:rPr>
        <w:rFonts w:ascii="Wingdings" w:hAnsi="Wingdings" w:hint="default"/>
      </w:rPr>
    </w:lvl>
  </w:abstractNum>
  <w:abstractNum w:abstractNumId="8">
    <w:nsid w:val="3E0930B5"/>
    <w:multiLevelType w:val="hybridMultilevel"/>
    <w:tmpl w:val="9328EDC0"/>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nsid w:val="412E416F"/>
    <w:multiLevelType w:val="hybridMultilevel"/>
    <w:tmpl w:val="FAD45898"/>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nsid w:val="47554C4F"/>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4B0071"/>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660E4D"/>
    <w:multiLevelType w:val="multilevel"/>
    <w:tmpl w:val="AA46F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3E438C"/>
    <w:multiLevelType w:val="hybridMultilevel"/>
    <w:tmpl w:val="E5B61268"/>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nsid w:val="5EFF3484"/>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94474F"/>
    <w:multiLevelType w:val="hybridMultilevel"/>
    <w:tmpl w:val="BA9A349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nsid w:val="669775EB"/>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11876C2"/>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0"/>
  </w:num>
  <w:num w:numId="3">
    <w:abstractNumId w:val="1"/>
  </w:num>
  <w:num w:numId="4">
    <w:abstractNumId w:val="13"/>
  </w:num>
  <w:num w:numId="5">
    <w:abstractNumId w:val="6"/>
  </w:num>
  <w:num w:numId="6">
    <w:abstractNumId w:val="8"/>
  </w:num>
  <w:num w:numId="7">
    <w:abstractNumId w:val="9"/>
  </w:num>
  <w:num w:numId="8">
    <w:abstractNumId w:val="5"/>
  </w:num>
  <w:num w:numId="9">
    <w:abstractNumId w:val="3"/>
  </w:num>
  <w:num w:numId="10">
    <w:abstractNumId w:val="15"/>
  </w:num>
  <w:num w:numId="11">
    <w:abstractNumId w:val="17"/>
  </w:num>
  <w:num w:numId="12">
    <w:abstractNumId w:val="2"/>
  </w:num>
  <w:num w:numId="13">
    <w:abstractNumId w:val="11"/>
  </w:num>
  <w:num w:numId="14">
    <w:abstractNumId w:val="14"/>
  </w:num>
  <w:num w:numId="15">
    <w:abstractNumId w:val="10"/>
  </w:num>
  <w:num w:numId="16">
    <w:abstractNumId w:val="7"/>
  </w:num>
  <w:num w:numId="17">
    <w:abstractNumId w:val="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FD9"/>
    <w:rsid w:val="00030F27"/>
    <w:rsid w:val="00031DFE"/>
    <w:rsid w:val="00063458"/>
    <w:rsid w:val="000C4EA7"/>
    <w:rsid w:val="00111C4C"/>
    <w:rsid w:val="00126CCA"/>
    <w:rsid w:val="00133699"/>
    <w:rsid w:val="001747DE"/>
    <w:rsid w:val="002406ED"/>
    <w:rsid w:val="0024723E"/>
    <w:rsid w:val="00280603"/>
    <w:rsid w:val="00291522"/>
    <w:rsid w:val="002C6365"/>
    <w:rsid w:val="00301B44"/>
    <w:rsid w:val="00333332"/>
    <w:rsid w:val="00364C79"/>
    <w:rsid w:val="00392577"/>
    <w:rsid w:val="003E78A7"/>
    <w:rsid w:val="005E2752"/>
    <w:rsid w:val="006873E5"/>
    <w:rsid w:val="006A771F"/>
    <w:rsid w:val="007A1B33"/>
    <w:rsid w:val="00875AD3"/>
    <w:rsid w:val="00940D5E"/>
    <w:rsid w:val="00984D84"/>
    <w:rsid w:val="009B3E1E"/>
    <w:rsid w:val="00A45B6F"/>
    <w:rsid w:val="00A63CF5"/>
    <w:rsid w:val="00A73FD9"/>
    <w:rsid w:val="00AB635B"/>
    <w:rsid w:val="00B646D0"/>
    <w:rsid w:val="00BD5E3A"/>
    <w:rsid w:val="00C65FAA"/>
    <w:rsid w:val="00C704DA"/>
    <w:rsid w:val="00CC280C"/>
    <w:rsid w:val="00CE599A"/>
    <w:rsid w:val="00CF7611"/>
    <w:rsid w:val="00D2439F"/>
    <w:rsid w:val="00D73C3C"/>
    <w:rsid w:val="00DA1EA4"/>
    <w:rsid w:val="00DE1197"/>
    <w:rsid w:val="00DF5D16"/>
    <w:rsid w:val="00E23A0B"/>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F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3FD9"/>
    <w:pPr>
      <w:autoSpaceDE w:val="0"/>
      <w:autoSpaceDN w:val="0"/>
      <w:adjustRightInd w:val="0"/>
    </w:pPr>
    <w:rPr>
      <w:rFonts w:ascii="Times New Roman" w:hAnsi="Times New Roman" w:cs="Times New Roman"/>
      <w:color w:val="000000"/>
      <w:sz w:val="24"/>
      <w:szCs w:val="24"/>
    </w:rPr>
  </w:style>
  <w:style w:type="paragraph" w:styleId="Header">
    <w:name w:val="header"/>
    <w:basedOn w:val="Normal"/>
    <w:link w:val="HeaderChar"/>
    <w:uiPriority w:val="99"/>
    <w:unhideWhenUsed/>
    <w:rsid w:val="007A1B33"/>
    <w:pPr>
      <w:tabs>
        <w:tab w:val="center" w:pos="4513"/>
        <w:tab w:val="right" w:pos="9026"/>
      </w:tabs>
    </w:pPr>
  </w:style>
  <w:style w:type="character" w:customStyle="1" w:styleId="HeaderChar">
    <w:name w:val="Header Char"/>
    <w:basedOn w:val="DefaultParagraphFont"/>
    <w:link w:val="Header"/>
    <w:uiPriority w:val="99"/>
    <w:rsid w:val="007A1B33"/>
  </w:style>
  <w:style w:type="paragraph" w:styleId="Footer">
    <w:name w:val="footer"/>
    <w:basedOn w:val="Normal"/>
    <w:link w:val="FooterChar"/>
    <w:uiPriority w:val="99"/>
    <w:unhideWhenUsed/>
    <w:rsid w:val="007A1B33"/>
    <w:pPr>
      <w:tabs>
        <w:tab w:val="center" w:pos="4513"/>
        <w:tab w:val="right" w:pos="9026"/>
      </w:tabs>
    </w:pPr>
  </w:style>
  <w:style w:type="character" w:customStyle="1" w:styleId="FooterChar">
    <w:name w:val="Footer Char"/>
    <w:basedOn w:val="DefaultParagraphFont"/>
    <w:link w:val="Footer"/>
    <w:uiPriority w:val="99"/>
    <w:rsid w:val="007A1B33"/>
  </w:style>
  <w:style w:type="paragraph" w:styleId="BalloonText">
    <w:name w:val="Balloon Text"/>
    <w:basedOn w:val="Normal"/>
    <w:link w:val="BalloonTextChar"/>
    <w:uiPriority w:val="99"/>
    <w:semiHidden/>
    <w:unhideWhenUsed/>
    <w:rsid w:val="007A1B33"/>
    <w:rPr>
      <w:rFonts w:ascii="Tahoma" w:hAnsi="Tahoma" w:cs="Tahoma"/>
      <w:sz w:val="16"/>
      <w:szCs w:val="16"/>
    </w:rPr>
  </w:style>
  <w:style w:type="character" w:customStyle="1" w:styleId="BalloonTextChar">
    <w:name w:val="Balloon Text Char"/>
    <w:basedOn w:val="DefaultParagraphFont"/>
    <w:link w:val="BalloonText"/>
    <w:uiPriority w:val="99"/>
    <w:semiHidden/>
    <w:rsid w:val="007A1B33"/>
    <w:rPr>
      <w:rFonts w:ascii="Tahoma" w:hAnsi="Tahoma" w:cs="Tahoma"/>
      <w:sz w:val="16"/>
      <w:szCs w:val="16"/>
    </w:rPr>
  </w:style>
  <w:style w:type="paragraph" w:styleId="ListParagraph">
    <w:name w:val="List Paragraph"/>
    <w:basedOn w:val="Normal"/>
    <w:uiPriority w:val="34"/>
    <w:qFormat/>
    <w:rsid w:val="00030F27"/>
    <w:pPr>
      <w:ind w:left="720"/>
      <w:contextualSpacing/>
    </w:pPr>
  </w:style>
  <w:style w:type="character" w:styleId="Hyperlink">
    <w:name w:val="Hyperlink"/>
    <w:basedOn w:val="DefaultParagraphFont"/>
    <w:uiPriority w:val="99"/>
    <w:unhideWhenUsed/>
    <w:rsid w:val="00DE1197"/>
    <w:rPr>
      <w:color w:val="0000FF" w:themeColor="hyperlink"/>
      <w:u w:val="single"/>
    </w:rPr>
  </w:style>
  <w:style w:type="character" w:styleId="Strong">
    <w:name w:val="Strong"/>
    <w:basedOn w:val="DefaultParagraphFont"/>
    <w:uiPriority w:val="22"/>
    <w:qFormat/>
    <w:rsid w:val="00333332"/>
    <w:rPr>
      <w:b/>
      <w:bCs/>
    </w:rPr>
  </w:style>
  <w:style w:type="paragraph" w:styleId="NormalWeb">
    <w:name w:val="Normal (Web)"/>
    <w:basedOn w:val="Normal"/>
    <w:uiPriority w:val="99"/>
    <w:unhideWhenUsed/>
    <w:rsid w:val="00333332"/>
    <w:pPr>
      <w:spacing w:before="100" w:beforeAutospacing="1" w:after="100" w:afterAutospacing="1"/>
    </w:pPr>
    <w:rPr>
      <w:rFonts w:ascii="Times New Roman" w:eastAsia="Times New Roman" w:hAnsi="Times New Roman" w:cs="Times New Roman"/>
      <w:sz w:val="24"/>
      <w:szCs w:val="24"/>
      <w:lang w:eastAsia="en-SG"/>
    </w:rPr>
  </w:style>
  <w:style w:type="character" w:styleId="Emphasis">
    <w:name w:val="Emphasis"/>
    <w:basedOn w:val="DefaultParagraphFont"/>
    <w:uiPriority w:val="20"/>
    <w:qFormat/>
    <w:rsid w:val="0033333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F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3FD9"/>
    <w:pPr>
      <w:autoSpaceDE w:val="0"/>
      <w:autoSpaceDN w:val="0"/>
      <w:adjustRightInd w:val="0"/>
    </w:pPr>
    <w:rPr>
      <w:rFonts w:ascii="Times New Roman" w:hAnsi="Times New Roman" w:cs="Times New Roman"/>
      <w:color w:val="000000"/>
      <w:sz w:val="24"/>
      <w:szCs w:val="24"/>
    </w:rPr>
  </w:style>
  <w:style w:type="paragraph" w:styleId="Header">
    <w:name w:val="header"/>
    <w:basedOn w:val="Normal"/>
    <w:link w:val="HeaderChar"/>
    <w:uiPriority w:val="99"/>
    <w:unhideWhenUsed/>
    <w:rsid w:val="007A1B33"/>
    <w:pPr>
      <w:tabs>
        <w:tab w:val="center" w:pos="4513"/>
        <w:tab w:val="right" w:pos="9026"/>
      </w:tabs>
    </w:pPr>
  </w:style>
  <w:style w:type="character" w:customStyle="1" w:styleId="HeaderChar">
    <w:name w:val="Header Char"/>
    <w:basedOn w:val="DefaultParagraphFont"/>
    <w:link w:val="Header"/>
    <w:uiPriority w:val="99"/>
    <w:rsid w:val="007A1B33"/>
  </w:style>
  <w:style w:type="paragraph" w:styleId="Footer">
    <w:name w:val="footer"/>
    <w:basedOn w:val="Normal"/>
    <w:link w:val="FooterChar"/>
    <w:uiPriority w:val="99"/>
    <w:unhideWhenUsed/>
    <w:rsid w:val="007A1B33"/>
    <w:pPr>
      <w:tabs>
        <w:tab w:val="center" w:pos="4513"/>
        <w:tab w:val="right" w:pos="9026"/>
      </w:tabs>
    </w:pPr>
  </w:style>
  <w:style w:type="character" w:customStyle="1" w:styleId="FooterChar">
    <w:name w:val="Footer Char"/>
    <w:basedOn w:val="DefaultParagraphFont"/>
    <w:link w:val="Footer"/>
    <w:uiPriority w:val="99"/>
    <w:rsid w:val="007A1B33"/>
  </w:style>
  <w:style w:type="paragraph" w:styleId="BalloonText">
    <w:name w:val="Balloon Text"/>
    <w:basedOn w:val="Normal"/>
    <w:link w:val="BalloonTextChar"/>
    <w:uiPriority w:val="99"/>
    <w:semiHidden/>
    <w:unhideWhenUsed/>
    <w:rsid w:val="007A1B33"/>
    <w:rPr>
      <w:rFonts w:ascii="Tahoma" w:hAnsi="Tahoma" w:cs="Tahoma"/>
      <w:sz w:val="16"/>
      <w:szCs w:val="16"/>
    </w:rPr>
  </w:style>
  <w:style w:type="character" w:customStyle="1" w:styleId="BalloonTextChar">
    <w:name w:val="Balloon Text Char"/>
    <w:basedOn w:val="DefaultParagraphFont"/>
    <w:link w:val="BalloonText"/>
    <w:uiPriority w:val="99"/>
    <w:semiHidden/>
    <w:rsid w:val="007A1B33"/>
    <w:rPr>
      <w:rFonts w:ascii="Tahoma" w:hAnsi="Tahoma" w:cs="Tahoma"/>
      <w:sz w:val="16"/>
      <w:szCs w:val="16"/>
    </w:rPr>
  </w:style>
  <w:style w:type="paragraph" w:styleId="ListParagraph">
    <w:name w:val="List Paragraph"/>
    <w:basedOn w:val="Normal"/>
    <w:uiPriority w:val="34"/>
    <w:qFormat/>
    <w:rsid w:val="00030F27"/>
    <w:pPr>
      <w:ind w:left="720"/>
      <w:contextualSpacing/>
    </w:pPr>
  </w:style>
  <w:style w:type="character" w:styleId="Hyperlink">
    <w:name w:val="Hyperlink"/>
    <w:basedOn w:val="DefaultParagraphFont"/>
    <w:uiPriority w:val="99"/>
    <w:unhideWhenUsed/>
    <w:rsid w:val="00DE1197"/>
    <w:rPr>
      <w:color w:val="0000FF" w:themeColor="hyperlink"/>
      <w:u w:val="single"/>
    </w:rPr>
  </w:style>
  <w:style w:type="character" w:styleId="Strong">
    <w:name w:val="Strong"/>
    <w:basedOn w:val="DefaultParagraphFont"/>
    <w:uiPriority w:val="22"/>
    <w:qFormat/>
    <w:rsid w:val="00333332"/>
    <w:rPr>
      <w:b/>
      <w:bCs/>
    </w:rPr>
  </w:style>
  <w:style w:type="paragraph" w:styleId="NormalWeb">
    <w:name w:val="Normal (Web)"/>
    <w:basedOn w:val="Normal"/>
    <w:uiPriority w:val="99"/>
    <w:unhideWhenUsed/>
    <w:rsid w:val="00333332"/>
    <w:pPr>
      <w:spacing w:before="100" w:beforeAutospacing="1" w:after="100" w:afterAutospacing="1"/>
    </w:pPr>
    <w:rPr>
      <w:rFonts w:ascii="Times New Roman" w:eastAsia="Times New Roman" w:hAnsi="Times New Roman" w:cs="Times New Roman"/>
      <w:sz w:val="24"/>
      <w:szCs w:val="24"/>
      <w:lang w:eastAsia="en-SG"/>
    </w:rPr>
  </w:style>
  <w:style w:type="character" w:styleId="Emphasis">
    <w:name w:val="Emphasis"/>
    <w:basedOn w:val="DefaultParagraphFont"/>
    <w:uiPriority w:val="20"/>
    <w:qFormat/>
    <w:rsid w:val="003333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655509">
      <w:bodyDiv w:val="1"/>
      <w:marLeft w:val="0"/>
      <w:marRight w:val="0"/>
      <w:marTop w:val="0"/>
      <w:marBottom w:val="0"/>
      <w:divBdr>
        <w:top w:val="none" w:sz="0" w:space="0" w:color="auto"/>
        <w:left w:val="none" w:sz="0" w:space="0" w:color="auto"/>
        <w:bottom w:val="none" w:sz="0" w:space="0" w:color="auto"/>
        <w:right w:val="none" w:sz="0" w:space="0" w:color="auto"/>
      </w:divBdr>
    </w:div>
    <w:div w:id="549268695">
      <w:bodyDiv w:val="1"/>
      <w:marLeft w:val="0"/>
      <w:marRight w:val="0"/>
      <w:marTop w:val="0"/>
      <w:marBottom w:val="0"/>
      <w:divBdr>
        <w:top w:val="none" w:sz="0" w:space="0" w:color="auto"/>
        <w:left w:val="none" w:sz="0" w:space="0" w:color="auto"/>
        <w:bottom w:val="none" w:sz="0" w:space="0" w:color="auto"/>
        <w:right w:val="none" w:sz="0" w:space="0" w:color="auto"/>
      </w:divBdr>
    </w:div>
    <w:div w:id="1030648475">
      <w:bodyDiv w:val="1"/>
      <w:marLeft w:val="0"/>
      <w:marRight w:val="0"/>
      <w:marTop w:val="0"/>
      <w:marBottom w:val="0"/>
      <w:divBdr>
        <w:top w:val="none" w:sz="0" w:space="0" w:color="auto"/>
        <w:left w:val="none" w:sz="0" w:space="0" w:color="auto"/>
        <w:bottom w:val="none" w:sz="0" w:space="0" w:color="auto"/>
        <w:right w:val="none" w:sz="0" w:space="0" w:color="auto"/>
      </w:divBdr>
    </w:div>
    <w:div w:id="1199900756">
      <w:bodyDiv w:val="1"/>
      <w:marLeft w:val="0"/>
      <w:marRight w:val="0"/>
      <w:marTop w:val="0"/>
      <w:marBottom w:val="0"/>
      <w:divBdr>
        <w:top w:val="none" w:sz="0" w:space="0" w:color="auto"/>
        <w:left w:val="none" w:sz="0" w:space="0" w:color="auto"/>
        <w:bottom w:val="none" w:sz="0" w:space="0" w:color="auto"/>
        <w:right w:val="none" w:sz="0" w:space="0" w:color="auto"/>
      </w:divBdr>
    </w:div>
    <w:div w:id="1637298557">
      <w:bodyDiv w:val="1"/>
      <w:marLeft w:val="0"/>
      <w:marRight w:val="0"/>
      <w:marTop w:val="0"/>
      <w:marBottom w:val="0"/>
      <w:divBdr>
        <w:top w:val="none" w:sz="0" w:space="0" w:color="auto"/>
        <w:left w:val="none" w:sz="0" w:space="0" w:color="auto"/>
        <w:bottom w:val="none" w:sz="0" w:space="0" w:color="auto"/>
        <w:right w:val="none" w:sz="0" w:space="0" w:color="auto"/>
      </w:divBdr>
    </w:div>
    <w:div w:id="202782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ii.easia@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b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1011</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Consuelo K A Lopa</dc:creator>
  <cp:lastModifiedBy>Consuelo K A Lopa</cp:lastModifiedBy>
  <cp:revision>5</cp:revision>
  <dcterms:created xsi:type="dcterms:W3CDTF">2016-12-17T10:22:00Z</dcterms:created>
  <dcterms:modified xsi:type="dcterms:W3CDTF">2016-12-20T10:49:00Z</dcterms:modified>
</cp:coreProperties>
</file>